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7D" w:rsidRDefault="00C64E7D" w:rsidP="00201674"/>
    <w:p w:rsidR="007A309E" w:rsidRDefault="00ED4B76" w:rsidP="00ED4B76">
      <w:pPr>
        <w:jc w:val="center"/>
      </w:pPr>
      <w:r>
        <w:t xml:space="preserve">                                            </w:t>
      </w:r>
      <w:r w:rsidR="007A309E">
        <w:t>Утверждаю</w:t>
      </w:r>
    </w:p>
    <w:p w:rsidR="007A309E" w:rsidRDefault="00ED4B76" w:rsidP="00ED4B76">
      <w:pPr>
        <w:tabs>
          <w:tab w:val="left" w:pos="7938"/>
        </w:tabs>
        <w:ind w:right="1558"/>
        <w:jc w:val="right"/>
      </w:pPr>
      <w:r>
        <w:t xml:space="preserve">                   </w:t>
      </w:r>
      <w:r w:rsidR="007A309E">
        <w:t>Председатель Комитета</w:t>
      </w:r>
    </w:p>
    <w:p w:rsidR="007A309E" w:rsidRDefault="007A309E" w:rsidP="007A309E">
      <w:pPr>
        <w:jc w:val="right"/>
      </w:pPr>
      <w:r w:rsidRPr="00564EC7">
        <w:t xml:space="preserve">                             </w:t>
      </w:r>
      <w:r>
        <w:t xml:space="preserve">                    по культуре, делам молодежи и спорту</w:t>
      </w:r>
    </w:p>
    <w:p w:rsidR="007A309E" w:rsidRDefault="007A309E" w:rsidP="007A309E">
      <w:pPr>
        <w:jc w:val="right"/>
      </w:pPr>
      <w:r>
        <w:t xml:space="preserve">                                                   _____________________А.Ю. Епишин</w:t>
      </w:r>
    </w:p>
    <w:p w:rsidR="007A309E" w:rsidRDefault="007A309E" w:rsidP="007A309E">
      <w:pPr>
        <w:jc w:val="right"/>
      </w:pPr>
      <w:r>
        <w:t xml:space="preserve">                                                                       </w:t>
      </w:r>
      <w:r w:rsidR="00201674">
        <w:t xml:space="preserve"> «____» ____________________2022</w:t>
      </w:r>
      <w:r>
        <w:t xml:space="preserve"> г.</w:t>
      </w:r>
    </w:p>
    <w:p w:rsidR="00743DAD" w:rsidRDefault="00743DAD" w:rsidP="00B46E81">
      <w:pPr>
        <w:ind w:left="426"/>
        <w:rPr>
          <w:sz w:val="22"/>
          <w:szCs w:val="22"/>
        </w:rPr>
      </w:pPr>
    </w:p>
    <w:p w:rsidR="00743DAD" w:rsidRDefault="00743DAD" w:rsidP="00B46E81">
      <w:pPr>
        <w:ind w:left="426"/>
        <w:rPr>
          <w:sz w:val="22"/>
          <w:szCs w:val="22"/>
        </w:rPr>
      </w:pPr>
    </w:p>
    <w:p w:rsidR="00743DAD" w:rsidRDefault="00743DAD" w:rsidP="00B46E81">
      <w:pPr>
        <w:ind w:left="426"/>
        <w:rPr>
          <w:sz w:val="22"/>
          <w:szCs w:val="22"/>
        </w:rPr>
      </w:pPr>
    </w:p>
    <w:p w:rsidR="00743DAD" w:rsidRPr="004B687E" w:rsidRDefault="00743DAD" w:rsidP="00B46E81">
      <w:pPr>
        <w:jc w:val="center"/>
        <w:rPr>
          <w:b/>
          <w:sz w:val="22"/>
          <w:szCs w:val="22"/>
        </w:rPr>
      </w:pPr>
      <w:proofErr w:type="gramStart"/>
      <w:r w:rsidRPr="004B687E">
        <w:rPr>
          <w:b/>
          <w:sz w:val="22"/>
          <w:szCs w:val="22"/>
        </w:rPr>
        <w:t>П</w:t>
      </w:r>
      <w:proofErr w:type="gramEnd"/>
      <w:r w:rsidRPr="004B687E">
        <w:rPr>
          <w:b/>
          <w:sz w:val="22"/>
          <w:szCs w:val="22"/>
        </w:rPr>
        <w:t xml:space="preserve"> О Л О Ж Е Н И Е</w:t>
      </w:r>
    </w:p>
    <w:p w:rsidR="00F710A5" w:rsidRPr="004B687E" w:rsidRDefault="00743DAD" w:rsidP="002E3900">
      <w:pPr>
        <w:ind w:left="426"/>
        <w:jc w:val="center"/>
        <w:rPr>
          <w:b/>
        </w:rPr>
      </w:pPr>
      <w:r w:rsidRPr="004B687E">
        <w:rPr>
          <w:b/>
        </w:rPr>
        <w:t xml:space="preserve">о </w:t>
      </w:r>
      <w:r w:rsidR="006B79FF" w:rsidRPr="004B687E">
        <w:rPr>
          <w:b/>
        </w:rPr>
        <w:t xml:space="preserve">проведении </w:t>
      </w:r>
      <w:proofErr w:type="gramStart"/>
      <w:r w:rsidRPr="004B687E">
        <w:rPr>
          <w:b/>
        </w:rPr>
        <w:t>Х</w:t>
      </w:r>
      <w:proofErr w:type="gramEnd"/>
      <w:r w:rsidR="00B175CC" w:rsidRPr="004B687E">
        <w:rPr>
          <w:b/>
          <w:lang w:val="en-US"/>
        </w:rPr>
        <w:t>I</w:t>
      </w:r>
      <w:r w:rsidR="002D1B0E" w:rsidRPr="004B687E">
        <w:rPr>
          <w:b/>
          <w:lang w:val="en-US"/>
        </w:rPr>
        <w:t>I</w:t>
      </w:r>
      <w:r w:rsidR="00201674" w:rsidRPr="004B687E">
        <w:rPr>
          <w:b/>
          <w:lang w:val="en-US"/>
        </w:rPr>
        <w:t>I</w:t>
      </w:r>
      <w:r w:rsidRPr="004B687E">
        <w:rPr>
          <w:b/>
        </w:rPr>
        <w:t>-й окружной молодежной военно-спортивной игр</w:t>
      </w:r>
      <w:r w:rsidR="00B65B7B" w:rsidRPr="004B687E">
        <w:rPr>
          <w:b/>
        </w:rPr>
        <w:t>ы</w:t>
      </w:r>
      <w:r w:rsidRPr="004B687E">
        <w:rPr>
          <w:b/>
        </w:rPr>
        <w:t xml:space="preserve"> «ПАРТИЗАНСКИЙ РЕЙД»,</w:t>
      </w:r>
      <w:r w:rsidR="0003326C" w:rsidRPr="004B687E">
        <w:rPr>
          <w:b/>
        </w:rPr>
        <w:t xml:space="preserve"> </w:t>
      </w:r>
      <w:r w:rsidR="00D400E6" w:rsidRPr="004B687E">
        <w:rPr>
          <w:b/>
        </w:rPr>
        <w:t xml:space="preserve">посвященной </w:t>
      </w:r>
      <w:r w:rsidR="00201674" w:rsidRPr="004B687E">
        <w:rPr>
          <w:b/>
        </w:rPr>
        <w:t xml:space="preserve"> Дню Героев Отечества</w:t>
      </w:r>
    </w:p>
    <w:p w:rsidR="00743DAD" w:rsidRPr="004B687E" w:rsidRDefault="00743DAD" w:rsidP="00B46E81">
      <w:pPr>
        <w:ind w:left="426"/>
        <w:jc w:val="center"/>
        <w:rPr>
          <w:b/>
        </w:rPr>
      </w:pPr>
    </w:p>
    <w:p w:rsidR="00743DAD" w:rsidRPr="004B687E" w:rsidRDefault="00A625F9" w:rsidP="009736C9">
      <w:pPr>
        <w:rPr>
          <w:b/>
        </w:rPr>
      </w:pPr>
      <w:r w:rsidRPr="004B687E">
        <w:rPr>
          <w:b/>
        </w:rPr>
        <w:t>1. ЦЕЛЬ И ЗАДАЧИ:</w:t>
      </w:r>
    </w:p>
    <w:p w:rsidR="00DD2D54" w:rsidRPr="004B687E" w:rsidRDefault="00F710A5" w:rsidP="00DD2D54">
      <w:r w:rsidRPr="004B687E">
        <w:rPr>
          <w:sz w:val="22"/>
          <w:szCs w:val="22"/>
        </w:rPr>
        <w:t xml:space="preserve">     </w:t>
      </w:r>
    </w:p>
    <w:p w:rsidR="00D46809" w:rsidRPr="004B687E" w:rsidRDefault="00D46809" w:rsidP="002E3900">
      <w:pPr>
        <w:ind w:firstLine="284"/>
        <w:jc w:val="both"/>
        <w:rPr>
          <w:b/>
        </w:rPr>
      </w:pPr>
      <w:r w:rsidRPr="004B687E">
        <w:t>Х</w:t>
      </w:r>
      <w:proofErr w:type="gramStart"/>
      <w:r w:rsidRPr="004B687E">
        <w:rPr>
          <w:lang w:val="en-US"/>
        </w:rPr>
        <w:t>II</w:t>
      </w:r>
      <w:r w:rsidR="00D400E6" w:rsidRPr="004B687E">
        <w:rPr>
          <w:lang w:val="en-US"/>
        </w:rPr>
        <w:t>I</w:t>
      </w:r>
      <w:proofErr w:type="gramEnd"/>
      <w:r w:rsidRPr="004B687E">
        <w:t>-</w:t>
      </w:r>
      <w:proofErr w:type="spellStart"/>
      <w:r w:rsidRPr="004B687E">
        <w:t>ая</w:t>
      </w:r>
      <w:proofErr w:type="spellEnd"/>
      <w:r w:rsidRPr="004B687E">
        <w:t xml:space="preserve"> окружная молодежная военно-спортивная игра «Партизанский рейд»</w:t>
      </w:r>
      <w:r w:rsidR="00A625F9" w:rsidRPr="004B687E">
        <w:t xml:space="preserve"> (далее – Игра)</w:t>
      </w:r>
      <w:r w:rsidR="00D400E6" w:rsidRPr="004B687E">
        <w:t xml:space="preserve">, посвященная </w:t>
      </w:r>
      <w:r w:rsidR="00201674" w:rsidRPr="004B687E">
        <w:t>Дню Героев Отечества</w:t>
      </w:r>
      <w:r w:rsidRPr="004B687E">
        <w:t>, проводится в соответствии с подпрограммой</w:t>
      </w:r>
      <w:r w:rsidR="00A625F9" w:rsidRPr="004B687E">
        <w:t xml:space="preserve"> «Молодежь Подмосковья»</w:t>
      </w:r>
      <w:r w:rsidRPr="004B687E">
        <w:t xml:space="preserve"> на 2020-2024</w:t>
      </w:r>
      <w:r w:rsidR="00A625F9" w:rsidRPr="004B687E">
        <w:t xml:space="preserve"> годы</w:t>
      </w:r>
      <w:r w:rsidRPr="004B687E">
        <w:t xml:space="preserve">, а также в целях военно-патриотического воспитания и содействия физическому и </w:t>
      </w:r>
      <w:r w:rsidR="00A625F9" w:rsidRPr="004B687E">
        <w:t xml:space="preserve">спортивному </w:t>
      </w:r>
      <w:r w:rsidR="00B65B7B" w:rsidRPr="004B687E">
        <w:t>развитию молодежи</w:t>
      </w:r>
      <w:r w:rsidRPr="004B687E">
        <w:t xml:space="preserve">  городского округа Домодедово. </w:t>
      </w:r>
    </w:p>
    <w:p w:rsidR="00D46809" w:rsidRPr="004B687E" w:rsidRDefault="00D46809" w:rsidP="00D46809">
      <w:pPr>
        <w:pStyle w:val="a3"/>
        <w:ind w:left="0" w:firstLine="284"/>
        <w:jc w:val="both"/>
      </w:pPr>
      <w:r w:rsidRPr="004B687E">
        <w:t>Основными задачами Игры является физическое и духовно-нравственное воспитание, формирование мировоззрения на базе ценностей гражданственности и патриотизма, повышение престижа военной службы, знание истории России, улучшение физической подготовки молодежи, совершенствование навыков действий в экстремальной ситуации.</w:t>
      </w:r>
    </w:p>
    <w:p w:rsidR="00D46809" w:rsidRPr="004B687E" w:rsidRDefault="00D46809" w:rsidP="00DD2D54">
      <w:pPr>
        <w:rPr>
          <w:sz w:val="22"/>
          <w:szCs w:val="22"/>
        </w:rPr>
      </w:pPr>
    </w:p>
    <w:p w:rsidR="009736C9" w:rsidRPr="004B687E" w:rsidRDefault="00D46809" w:rsidP="009736C9">
      <w:pPr>
        <w:pStyle w:val="msonormalcxsplast"/>
        <w:spacing w:before="0" w:beforeAutospacing="0" w:after="0" w:afterAutospacing="0"/>
        <w:contextualSpacing/>
        <w:jc w:val="both"/>
        <w:rPr>
          <w:b/>
        </w:rPr>
      </w:pPr>
      <w:r w:rsidRPr="004B687E">
        <w:rPr>
          <w:b/>
        </w:rPr>
        <w:t>2</w:t>
      </w:r>
      <w:r w:rsidR="009736C9" w:rsidRPr="004B687E">
        <w:rPr>
          <w:b/>
        </w:rPr>
        <w:t xml:space="preserve">. ОРГАНИЗАТОРЫ: </w:t>
      </w:r>
    </w:p>
    <w:p w:rsidR="002E3900" w:rsidRPr="004B687E" w:rsidRDefault="002E3900" w:rsidP="009736C9">
      <w:pPr>
        <w:pStyle w:val="msonormalcxsplast"/>
        <w:spacing w:before="0" w:beforeAutospacing="0" w:after="0" w:afterAutospacing="0"/>
        <w:contextualSpacing/>
        <w:jc w:val="both"/>
        <w:rPr>
          <w:b/>
        </w:rPr>
      </w:pPr>
    </w:p>
    <w:p w:rsidR="002D1B0E" w:rsidRPr="004B687E" w:rsidRDefault="002D1B0E" w:rsidP="00201674">
      <w:pPr>
        <w:pStyle w:val="a9"/>
        <w:ind w:firstLine="0"/>
        <w:jc w:val="both"/>
        <w:rPr>
          <w:rFonts w:ascii="Times New Roman" w:hAnsi="Times New Roman"/>
          <w:sz w:val="24"/>
          <w:szCs w:val="24"/>
        </w:rPr>
      </w:pPr>
      <w:r w:rsidRPr="004B687E">
        <w:rPr>
          <w:rFonts w:ascii="Times New Roman" w:hAnsi="Times New Roman"/>
          <w:sz w:val="24"/>
          <w:szCs w:val="24"/>
        </w:rPr>
        <w:t xml:space="preserve">     Организатор: Комитет по культуре, делам </w:t>
      </w:r>
      <w:r w:rsidR="00201674" w:rsidRPr="004B687E">
        <w:rPr>
          <w:rFonts w:ascii="Times New Roman" w:hAnsi="Times New Roman"/>
          <w:sz w:val="24"/>
          <w:szCs w:val="24"/>
        </w:rPr>
        <w:t xml:space="preserve">молодёжи и спорту Администрации </w:t>
      </w:r>
      <w:r w:rsidRPr="004B687E">
        <w:rPr>
          <w:rFonts w:ascii="Times New Roman" w:hAnsi="Times New Roman"/>
          <w:sz w:val="24"/>
          <w:szCs w:val="24"/>
        </w:rPr>
        <w:t>городского округа Домодедово.</w:t>
      </w:r>
    </w:p>
    <w:p w:rsidR="002D1B0E" w:rsidRPr="004B687E" w:rsidRDefault="002D1B0E" w:rsidP="002D1B0E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4B687E">
        <w:rPr>
          <w:rFonts w:ascii="Times New Roman" w:hAnsi="Times New Roman"/>
          <w:sz w:val="24"/>
          <w:szCs w:val="24"/>
        </w:rPr>
        <w:t xml:space="preserve">     Исполнитель, осуществляющий подготовку и проведение Игры: филиал «Центр военно-патриотического воспитания» МБУ «МКЦ «Победа» (далее </w:t>
      </w:r>
      <w:r w:rsidR="00FA7A70" w:rsidRPr="004B687E">
        <w:rPr>
          <w:rFonts w:ascii="Times New Roman" w:hAnsi="Times New Roman"/>
          <w:sz w:val="24"/>
          <w:szCs w:val="24"/>
        </w:rPr>
        <w:t xml:space="preserve">- </w:t>
      </w:r>
      <w:r w:rsidRPr="004B687E">
        <w:rPr>
          <w:rFonts w:ascii="Times New Roman" w:hAnsi="Times New Roman"/>
          <w:sz w:val="24"/>
          <w:szCs w:val="24"/>
        </w:rPr>
        <w:t xml:space="preserve">ЦВПВ). </w:t>
      </w:r>
    </w:p>
    <w:p w:rsidR="00743DAD" w:rsidRPr="004B687E" w:rsidRDefault="00743DAD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9736C9" w:rsidRPr="004B687E" w:rsidRDefault="00D46809" w:rsidP="009736C9">
      <w:pPr>
        <w:contextualSpacing/>
        <w:jc w:val="both"/>
        <w:rPr>
          <w:b/>
        </w:rPr>
      </w:pPr>
      <w:r w:rsidRPr="004B687E">
        <w:rPr>
          <w:b/>
        </w:rPr>
        <w:t>3</w:t>
      </w:r>
      <w:r w:rsidR="009736C9" w:rsidRPr="004B687E">
        <w:rPr>
          <w:b/>
        </w:rPr>
        <w:t xml:space="preserve">. СРОКИ И МЕСТО ПРОВЕДЕНИЯ: </w:t>
      </w:r>
    </w:p>
    <w:p w:rsidR="00AE62C4" w:rsidRPr="004B687E" w:rsidRDefault="009736C9" w:rsidP="009736C9">
      <w:pPr>
        <w:pStyle w:val="msonormalcxspmiddle"/>
        <w:spacing w:before="0" w:beforeAutospacing="0" w:after="0" w:afterAutospacing="0"/>
        <w:contextualSpacing/>
        <w:rPr>
          <w:spacing w:val="-1"/>
        </w:rPr>
      </w:pPr>
      <w:proofErr w:type="gramStart"/>
      <w:r w:rsidRPr="004B687E">
        <w:t xml:space="preserve">Игра состоится </w:t>
      </w:r>
      <w:r w:rsidR="00796E39" w:rsidRPr="004B687E">
        <w:t xml:space="preserve"> </w:t>
      </w:r>
      <w:r w:rsidR="00D400E6" w:rsidRPr="004B687E">
        <w:rPr>
          <w:b/>
        </w:rPr>
        <w:t>9 декабря 2022</w:t>
      </w:r>
      <w:r w:rsidRPr="004B687E">
        <w:rPr>
          <w:b/>
        </w:rPr>
        <w:t xml:space="preserve"> года</w:t>
      </w:r>
      <w:r w:rsidRPr="004B687E">
        <w:t xml:space="preserve"> </w:t>
      </w:r>
      <w:r w:rsidRPr="004B687E">
        <w:rPr>
          <w:spacing w:val="-1"/>
        </w:rPr>
        <w:t xml:space="preserve">в </w:t>
      </w:r>
      <w:r w:rsidR="00201674" w:rsidRPr="004B687E">
        <w:rPr>
          <w:spacing w:val="-1"/>
        </w:rPr>
        <w:t xml:space="preserve">Парке «Городской лес» </w:t>
      </w:r>
      <w:r w:rsidR="00AE62C4" w:rsidRPr="004B687E">
        <w:rPr>
          <w:spacing w:val="-1"/>
        </w:rPr>
        <w:t xml:space="preserve">(М.О., </w:t>
      </w:r>
      <w:proofErr w:type="spellStart"/>
      <w:r w:rsidR="00AE62C4" w:rsidRPr="004B687E">
        <w:rPr>
          <w:spacing w:val="-1"/>
        </w:rPr>
        <w:t>г.о</w:t>
      </w:r>
      <w:proofErr w:type="spellEnd"/>
      <w:r w:rsidR="00AE62C4" w:rsidRPr="004B687E">
        <w:rPr>
          <w:spacing w:val="-1"/>
        </w:rPr>
        <w:t xml:space="preserve">. Домодедово, </w:t>
      </w:r>
      <w:proofErr w:type="spellStart"/>
      <w:r w:rsidR="00AE62C4" w:rsidRPr="004B687E">
        <w:rPr>
          <w:spacing w:val="-1"/>
        </w:rPr>
        <w:t>мкр</w:t>
      </w:r>
      <w:proofErr w:type="spellEnd"/>
      <w:r w:rsidR="00AE62C4" w:rsidRPr="004B687E">
        <w:rPr>
          <w:spacing w:val="-1"/>
        </w:rPr>
        <w:t>.</w:t>
      </w:r>
      <w:proofErr w:type="gramEnd"/>
      <w:r w:rsidR="00AE62C4" w:rsidRPr="004B687E">
        <w:rPr>
          <w:spacing w:val="-1"/>
        </w:rPr>
        <w:t xml:space="preserve"> </w:t>
      </w:r>
      <w:proofErr w:type="gramStart"/>
      <w:r w:rsidR="00AE62C4" w:rsidRPr="004B687E">
        <w:rPr>
          <w:spacing w:val="-1"/>
        </w:rPr>
        <w:t>Западный, ул. Опушка.)</w:t>
      </w:r>
      <w:proofErr w:type="gramEnd"/>
    </w:p>
    <w:p w:rsidR="009736C9" w:rsidRPr="004B687E" w:rsidRDefault="009736C9" w:rsidP="009736C9">
      <w:pPr>
        <w:pStyle w:val="msonormalcxspmiddle"/>
        <w:spacing w:before="0" w:beforeAutospacing="0" w:after="0" w:afterAutospacing="0"/>
        <w:contextualSpacing/>
        <w:rPr>
          <w:b/>
        </w:rPr>
      </w:pPr>
      <w:r w:rsidRPr="004B687E">
        <w:t>Начало игры</w:t>
      </w:r>
      <w:r w:rsidR="00AE62C4" w:rsidRPr="004B687E">
        <w:rPr>
          <w:b/>
        </w:rPr>
        <w:t xml:space="preserve"> в 11</w:t>
      </w:r>
      <w:r w:rsidRPr="004B687E">
        <w:rPr>
          <w:b/>
        </w:rPr>
        <w:t>.</w:t>
      </w:r>
      <w:r w:rsidR="0014174A" w:rsidRPr="004B687E">
        <w:rPr>
          <w:b/>
        </w:rPr>
        <w:t>0</w:t>
      </w:r>
      <w:r w:rsidRPr="004B687E">
        <w:rPr>
          <w:b/>
        </w:rPr>
        <w:t xml:space="preserve">0 часов. </w:t>
      </w:r>
    </w:p>
    <w:p w:rsidR="009736C9" w:rsidRPr="004B687E" w:rsidRDefault="009736C9" w:rsidP="009736C9">
      <w:pPr>
        <w:pStyle w:val="msonormalcxspmiddle"/>
        <w:spacing w:before="0" w:beforeAutospacing="0" w:after="0" w:afterAutospacing="0"/>
        <w:contextualSpacing/>
        <w:rPr>
          <w:b/>
        </w:rPr>
      </w:pPr>
      <w:r w:rsidRPr="004B687E">
        <w:rPr>
          <w:b/>
        </w:rPr>
        <w:t xml:space="preserve">Продолжительность: </w:t>
      </w:r>
      <w:r w:rsidR="00142D2D" w:rsidRPr="004B687E">
        <w:rPr>
          <w:b/>
        </w:rPr>
        <w:t>не более 2 часов 0</w:t>
      </w:r>
      <w:r w:rsidRPr="004B687E">
        <w:rPr>
          <w:b/>
        </w:rPr>
        <w:t>0 минут.</w:t>
      </w:r>
    </w:p>
    <w:p w:rsidR="009736C9" w:rsidRPr="004B687E" w:rsidRDefault="00D400E6" w:rsidP="009736C9">
      <w:pPr>
        <w:pStyle w:val="msonormalcxspmiddle"/>
        <w:contextualSpacing/>
        <w:jc w:val="both"/>
        <w:rPr>
          <w:b/>
        </w:rPr>
      </w:pPr>
      <w:r w:rsidRPr="004B687E">
        <w:rPr>
          <w:b/>
        </w:rPr>
        <w:t>Регистрация 09.12.2022</w:t>
      </w:r>
      <w:r w:rsidR="009736C9" w:rsidRPr="004B687E">
        <w:rPr>
          <w:b/>
        </w:rPr>
        <w:t xml:space="preserve"> г. </w:t>
      </w:r>
      <w:r w:rsidR="00AE62C4" w:rsidRPr="004B687E">
        <w:rPr>
          <w:b/>
        </w:rPr>
        <w:t>10</w:t>
      </w:r>
      <w:r w:rsidR="00142D2D" w:rsidRPr="004B687E">
        <w:rPr>
          <w:b/>
        </w:rPr>
        <w:t>.15</w:t>
      </w:r>
      <w:r w:rsidR="00AE62C4" w:rsidRPr="004B687E">
        <w:rPr>
          <w:b/>
        </w:rPr>
        <w:t>-10</w:t>
      </w:r>
      <w:r w:rsidR="009736C9" w:rsidRPr="004B687E">
        <w:rPr>
          <w:b/>
        </w:rPr>
        <w:t>.45</w:t>
      </w:r>
    </w:p>
    <w:p w:rsidR="001B156B" w:rsidRPr="004B687E" w:rsidRDefault="001B156B" w:rsidP="009736C9">
      <w:pPr>
        <w:pStyle w:val="msonormalcxspmiddle"/>
        <w:contextualSpacing/>
        <w:jc w:val="both"/>
        <w:rPr>
          <w:b/>
        </w:rPr>
      </w:pPr>
    </w:p>
    <w:p w:rsidR="00C77AB3" w:rsidRPr="004B687E" w:rsidRDefault="00FB215B" w:rsidP="00C77AB3">
      <w:pPr>
        <w:pStyle w:val="msonormalcxspmiddle"/>
        <w:contextualSpacing/>
        <w:jc w:val="both"/>
        <w:rPr>
          <w:b/>
        </w:rPr>
      </w:pPr>
      <w:r w:rsidRPr="004B687E">
        <w:rPr>
          <w:b/>
        </w:rPr>
        <w:t>4</w:t>
      </w:r>
      <w:r w:rsidR="001B156B" w:rsidRPr="004B687E">
        <w:rPr>
          <w:b/>
        </w:rPr>
        <w:t xml:space="preserve">. УСЛОВИЯ ПРОВЕДЕНИЯ:  </w:t>
      </w:r>
    </w:p>
    <w:p w:rsidR="00CD716B" w:rsidRPr="004B687E" w:rsidRDefault="00DD2D50" w:rsidP="000E495C">
      <w:pPr>
        <w:pStyle w:val="a3"/>
        <w:ind w:left="0" w:firstLine="284"/>
        <w:jc w:val="both"/>
      </w:pPr>
      <w:r w:rsidRPr="004B687E">
        <w:t>Игра проводится среди команд студентов</w:t>
      </w:r>
      <w:r w:rsidR="00AE62C4" w:rsidRPr="004B687E">
        <w:t xml:space="preserve"> Домодедовских филиалов</w:t>
      </w:r>
      <w:r w:rsidRPr="004B687E">
        <w:t xml:space="preserve"> </w:t>
      </w:r>
      <w:proofErr w:type="spellStart"/>
      <w:r w:rsidRPr="004B687E">
        <w:t>РосНОУ</w:t>
      </w:r>
      <w:proofErr w:type="spellEnd"/>
      <w:r w:rsidRPr="004B687E">
        <w:t xml:space="preserve">, РГГУ, </w:t>
      </w:r>
      <w:r w:rsidR="00AE62C4" w:rsidRPr="004B687E">
        <w:t xml:space="preserve">и </w:t>
      </w:r>
      <w:r w:rsidRPr="004B687E">
        <w:rPr>
          <w:bCs/>
        </w:rPr>
        <w:t>ГАПОУ МО ПК «</w:t>
      </w:r>
      <w:r w:rsidRPr="004B687E">
        <w:t>МОСКОВИЯ», в том числе среди команд факультетов среднего профессионального образования (колледжей при ВУЗах)</w:t>
      </w:r>
      <w:r w:rsidR="00DD3700" w:rsidRPr="004B687E">
        <w:t xml:space="preserve">, а также команд-призёров </w:t>
      </w:r>
      <w:r w:rsidR="00E40DB7" w:rsidRPr="004B687E">
        <w:t xml:space="preserve"> </w:t>
      </w:r>
      <w:r w:rsidR="00DD3700" w:rsidRPr="004B687E">
        <w:t>XIII-й Окружной молодежной военно-спортивной эстафеты «Готов к защите Отечества» и XIV-ой окружной молодежной военно-спортивной игры «Юнармеец»</w:t>
      </w:r>
      <w:r w:rsidRPr="004B687E">
        <w:t xml:space="preserve">. Разрешается участие команд </w:t>
      </w:r>
      <w:r w:rsidR="00D46809" w:rsidRPr="004B687E">
        <w:t xml:space="preserve">от молодежных клубов (активов) </w:t>
      </w:r>
      <w:r w:rsidRPr="004B687E">
        <w:t>при учреждениях культуры</w:t>
      </w:r>
      <w:r w:rsidR="004B687E" w:rsidRPr="004B687E">
        <w:t>, спорта</w:t>
      </w:r>
      <w:r w:rsidRPr="004B687E">
        <w:t xml:space="preserve"> и молодежной политики, в </w:t>
      </w:r>
      <w:proofErr w:type="spellStart"/>
      <w:r w:rsidR="00D46809" w:rsidRPr="004B687E">
        <w:t>т.ч</w:t>
      </w:r>
      <w:proofErr w:type="spellEnd"/>
      <w:r w:rsidR="00D46809" w:rsidRPr="004B687E">
        <w:t>. клубов по месту жительства</w:t>
      </w:r>
      <w:r w:rsidRPr="004B687E">
        <w:t xml:space="preserve">. </w:t>
      </w:r>
      <w:r w:rsidR="00743DAD" w:rsidRPr="004B687E">
        <w:rPr>
          <w:b/>
        </w:rPr>
        <w:t xml:space="preserve">Состав </w:t>
      </w:r>
      <w:r w:rsidR="00C77AB3" w:rsidRPr="004B687E">
        <w:rPr>
          <w:b/>
        </w:rPr>
        <w:t xml:space="preserve">команды: </w:t>
      </w:r>
      <w:r w:rsidR="00AE62C4" w:rsidRPr="004B687E">
        <w:rPr>
          <w:b/>
        </w:rPr>
        <w:t>7</w:t>
      </w:r>
      <w:r w:rsidR="00743DAD" w:rsidRPr="004B687E">
        <w:rPr>
          <w:b/>
        </w:rPr>
        <w:t xml:space="preserve"> человек</w:t>
      </w:r>
      <w:r w:rsidR="00743DAD" w:rsidRPr="004B687E">
        <w:t xml:space="preserve"> </w:t>
      </w:r>
      <w:r w:rsidRPr="004B687E">
        <w:t>в возрасте от 16 до 18 лет и от 19</w:t>
      </w:r>
      <w:r w:rsidR="00CD716B" w:rsidRPr="004B687E">
        <w:t xml:space="preserve"> до 22 лет</w:t>
      </w:r>
      <w:r w:rsidR="00AE62C4" w:rsidRPr="004B687E">
        <w:t>. Должности: командир,</w:t>
      </w:r>
      <w:r w:rsidR="00743DAD" w:rsidRPr="004B687E">
        <w:t xml:space="preserve"> связист, снайпер, </w:t>
      </w:r>
      <w:r w:rsidR="00CD716B" w:rsidRPr="004B687E">
        <w:t>сапер, медик</w:t>
      </w:r>
      <w:r w:rsidR="00D46809" w:rsidRPr="004B687E">
        <w:t xml:space="preserve">, </w:t>
      </w:r>
      <w:r w:rsidR="00AE62C4" w:rsidRPr="004B687E">
        <w:t>2</w:t>
      </w:r>
      <w:r w:rsidR="002C70A5" w:rsidRPr="004B687E">
        <w:t xml:space="preserve"> участника</w:t>
      </w:r>
      <w:r w:rsidR="00CD716B" w:rsidRPr="004B687E">
        <w:t>.</w:t>
      </w:r>
      <w:r w:rsidR="00210E61" w:rsidRPr="004B687E">
        <w:t xml:space="preserve"> Наличие единой формы одежды приветствуется.</w:t>
      </w:r>
      <w:r w:rsidR="00CD716B" w:rsidRPr="004B687E">
        <w:t xml:space="preserve"> </w:t>
      </w:r>
      <w:r w:rsidR="000E495C" w:rsidRPr="004B687E">
        <w:t>Участники команд, не вошедшие в указанные возрастные ограничения, допускаются к участию в Игре по согласованию с Оргкомитетом.</w:t>
      </w:r>
    </w:p>
    <w:p w:rsidR="007C490E" w:rsidRPr="004B687E" w:rsidRDefault="00A625F9" w:rsidP="000E495C">
      <w:pPr>
        <w:pStyle w:val="msonormalcxspmiddle"/>
        <w:spacing w:before="0" w:beforeAutospacing="0" w:after="0" w:afterAutospacing="0"/>
        <w:ind w:firstLine="540"/>
        <w:contextualSpacing/>
        <w:jc w:val="both"/>
      </w:pPr>
      <w:r w:rsidRPr="004B687E">
        <w:lastRenderedPageBreak/>
        <w:t>Каждый участник</w:t>
      </w:r>
      <w:r w:rsidR="00CD716B" w:rsidRPr="004B687E">
        <w:t xml:space="preserve"> при регистрации команды, должен иметь </w:t>
      </w:r>
      <w:r w:rsidR="00CD716B" w:rsidRPr="004B687E">
        <w:rPr>
          <w:b/>
        </w:rPr>
        <w:t>медицинскую справку</w:t>
      </w:r>
      <w:r w:rsidR="00CD716B" w:rsidRPr="004B687E">
        <w:t xml:space="preserve"> о допуске к физической нагрузке. Организатор за жизнь и здоровье</w:t>
      </w:r>
      <w:r w:rsidR="00C74894" w:rsidRPr="004B687E">
        <w:t xml:space="preserve"> участников</w:t>
      </w:r>
      <w:r w:rsidR="00CD716B" w:rsidRPr="004B687E">
        <w:t xml:space="preserve"> ответственности не несет.</w:t>
      </w:r>
    </w:p>
    <w:p w:rsidR="002038FD" w:rsidRPr="004B687E" w:rsidRDefault="00CD716B" w:rsidP="002C70A5">
      <w:pPr>
        <w:contextualSpacing/>
        <w:jc w:val="both"/>
        <w:rPr>
          <w:b/>
          <w:bCs/>
          <w:shd w:val="clear" w:color="auto" w:fill="FFFFFF"/>
        </w:rPr>
      </w:pPr>
      <w:r w:rsidRPr="004B687E">
        <w:rPr>
          <w:b/>
        </w:rPr>
        <w:t xml:space="preserve">         Заявки на участие </w:t>
      </w:r>
      <w:r w:rsidRPr="004B687E">
        <w:t>в установленной</w:t>
      </w:r>
      <w:r w:rsidR="0014174A" w:rsidRPr="004B687E">
        <w:t xml:space="preserve"> форме (Приложение №3) </w:t>
      </w:r>
      <w:r w:rsidR="00A625F9" w:rsidRPr="004B687E">
        <w:rPr>
          <w:shd w:val="clear" w:color="auto" w:fill="FFFFFF"/>
        </w:rPr>
        <w:t xml:space="preserve">с печатью и подписью руководителя Учреждения </w:t>
      </w:r>
      <w:r w:rsidR="0014174A" w:rsidRPr="004B687E">
        <w:t xml:space="preserve">подаются </w:t>
      </w:r>
      <w:r w:rsidR="0014174A" w:rsidRPr="004B687E">
        <w:rPr>
          <w:b/>
        </w:rPr>
        <w:t>до</w:t>
      </w:r>
      <w:r w:rsidR="00C74894" w:rsidRPr="004B687E">
        <w:rPr>
          <w:b/>
        </w:rPr>
        <w:t xml:space="preserve"> </w:t>
      </w:r>
      <w:r w:rsidR="000E495C" w:rsidRPr="004B687E">
        <w:rPr>
          <w:b/>
        </w:rPr>
        <w:t xml:space="preserve">28 ноября </w:t>
      </w:r>
      <w:r w:rsidR="00D400E6" w:rsidRPr="004B687E">
        <w:rPr>
          <w:b/>
        </w:rPr>
        <w:t xml:space="preserve"> 2022</w:t>
      </w:r>
      <w:r w:rsidRPr="004B687E">
        <w:rPr>
          <w:b/>
        </w:rPr>
        <w:t xml:space="preserve"> г. </w:t>
      </w:r>
      <w:r w:rsidRPr="004B687E">
        <w:rPr>
          <w:b/>
          <w:shd w:val="clear" w:color="auto" w:fill="FFFFFF"/>
        </w:rPr>
        <w:t>на</w:t>
      </w:r>
      <w:r w:rsidRPr="004B687E">
        <w:rPr>
          <w:rFonts w:eastAsia="Calibri"/>
          <w:b/>
          <w:shd w:val="clear" w:color="auto" w:fill="FFFFFF"/>
        </w:rPr>
        <w:t> </w:t>
      </w:r>
      <w:r w:rsidRPr="004B687E">
        <w:rPr>
          <w:b/>
          <w:bCs/>
          <w:shd w:val="clear" w:color="auto" w:fill="FFFFFF"/>
        </w:rPr>
        <w:t xml:space="preserve">электронную почту </w:t>
      </w:r>
      <w:proofErr w:type="spellStart"/>
      <w:r w:rsidRPr="004B687E">
        <w:rPr>
          <w:b/>
          <w:bCs/>
          <w:shd w:val="clear" w:color="auto" w:fill="FFFFFF"/>
          <w:lang w:val="en-US"/>
        </w:rPr>
        <w:t>cvpvzayavka</w:t>
      </w:r>
      <w:proofErr w:type="spellEnd"/>
      <w:r w:rsidRPr="004B687E">
        <w:rPr>
          <w:b/>
          <w:bCs/>
          <w:shd w:val="clear" w:color="auto" w:fill="FFFFFF"/>
        </w:rPr>
        <w:t>@</w:t>
      </w:r>
      <w:proofErr w:type="spellStart"/>
      <w:r w:rsidRPr="004B687E">
        <w:rPr>
          <w:b/>
          <w:bCs/>
          <w:shd w:val="clear" w:color="auto" w:fill="FFFFFF"/>
          <w:lang w:val="en-US"/>
        </w:rPr>
        <w:t>yandex</w:t>
      </w:r>
      <w:proofErr w:type="spellEnd"/>
      <w:r w:rsidRPr="004B687E">
        <w:rPr>
          <w:b/>
          <w:bCs/>
          <w:shd w:val="clear" w:color="auto" w:fill="FFFFFF"/>
        </w:rPr>
        <w:t>.</w:t>
      </w:r>
      <w:proofErr w:type="spellStart"/>
      <w:r w:rsidRPr="004B687E">
        <w:rPr>
          <w:b/>
          <w:bCs/>
          <w:shd w:val="clear" w:color="auto" w:fill="FFFFFF"/>
          <w:lang w:val="en-US"/>
        </w:rPr>
        <w:t>ru</w:t>
      </w:r>
      <w:proofErr w:type="spellEnd"/>
      <w:r w:rsidRPr="004B687E">
        <w:rPr>
          <w:b/>
          <w:shd w:val="clear" w:color="auto" w:fill="FFFFFF"/>
        </w:rPr>
        <w:t xml:space="preserve">, </w:t>
      </w:r>
      <w:r w:rsidRPr="004B687E">
        <w:rPr>
          <w:shd w:val="clear" w:color="auto" w:fill="FFFFFF"/>
        </w:rPr>
        <w:t>либо нарочно</w:t>
      </w:r>
      <w:r w:rsidRPr="004B687E">
        <w:rPr>
          <w:b/>
          <w:shd w:val="clear" w:color="auto" w:fill="FFFFFF"/>
        </w:rPr>
        <w:t xml:space="preserve"> на</w:t>
      </w:r>
      <w:r w:rsidRPr="004B687E">
        <w:rPr>
          <w:rFonts w:eastAsia="Calibri"/>
          <w:b/>
          <w:shd w:val="clear" w:color="auto" w:fill="FFFFFF"/>
        </w:rPr>
        <w:t> </w:t>
      </w:r>
      <w:r w:rsidRPr="004B687E">
        <w:rPr>
          <w:b/>
          <w:bCs/>
          <w:shd w:val="clear" w:color="auto" w:fill="FFFFFF"/>
        </w:rPr>
        <w:t>бумажном носителе</w:t>
      </w:r>
      <w:r w:rsidRPr="004B687E">
        <w:rPr>
          <w:rFonts w:eastAsia="Calibri"/>
          <w:b/>
          <w:bCs/>
          <w:shd w:val="clear" w:color="auto" w:fill="FFFFFF"/>
        </w:rPr>
        <w:t> </w:t>
      </w:r>
      <w:r w:rsidRPr="004B687E">
        <w:rPr>
          <w:shd w:val="clear" w:color="auto" w:fill="FFFFFF"/>
        </w:rPr>
        <w:t xml:space="preserve"> </w:t>
      </w:r>
      <w:r w:rsidR="00A625F9" w:rsidRPr="004B687E">
        <w:rPr>
          <w:shd w:val="clear" w:color="auto" w:fill="FFFFFF"/>
        </w:rPr>
        <w:t>по адресу: г.</w:t>
      </w:r>
      <w:r w:rsidR="000E495C" w:rsidRPr="004B687E">
        <w:rPr>
          <w:shd w:val="clear" w:color="auto" w:fill="FFFFFF"/>
        </w:rPr>
        <w:t xml:space="preserve"> </w:t>
      </w:r>
      <w:r w:rsidR="00A625F9" w:rsidRPr="004B687E">
        <w:rPr>
          <w:shd w:val="clear" w:color="auto" w:fill="FFFFFF"/>
        </w:rPr>
        <w:t xml:space="preserve">Домодедово, ул. Текстильщиков 1/1, филиал </w:t>
      </w:r>
      <w:r w:rsidRPr="004B687E">
        <w:rPr>
          <w:shd w:val="clear" w:color="auto" w:fill="FFFFFF"/>
        </w:rPr>
        <w:t>«Центр военно-патриотического воспитания»</w:t>
      </w:r>
      <w:r w:rsidRPr="004B687E">
        <w:rPr>
          <w:b/>
          <w:bCs/>
          <w:shd w:val="clear" w:color="auto" w:fill="FFFFFF"/>
        </w:rPr>
        <w:t xml:space="preserve">. </w:t>
      </w:r>
      <w:r w:rsidR="00E650B0" w:rsidRPr="004B687E">
        <w:t>В заявке должны быть заполнены все поля, аккаунты социальных сетей участников должны быть открытыми.</w:t>
      </w:r>
    </w:p>
    <w:p w:rsidR="007A4363" w:rsidRPr="004B687E" w:rsidRDefault="000E495C" w:rsidP="007A4363">
      <w:pPr>
        <w:pStyle w:val="msonormalcxspmiddle"/>
        <w:contextualSpacing/>
        <w:jc w:val="both"/>
        <w:rPr>
          <w:b/>
        </w:rPr>
      </w:pPr>
      <w:r w:rsidRPr="004B687E">
        <w:rPr>
          <w:b/>
        </w:rPr>
        <w:t>Оргкомитет оставляет за собой право корректировать программу игры.</w:t>
      </w:r>
    </w:p>
    <w:p w:rsidR="00B624AD" w:rsidRPr="004B687E" w:rsidRDefault="00FB215B" w:rsidP="00B624AD">
      <w:pPr>
        <w:pStyle w:val="sourcetag"/>
        <w:spacing w:before="240" w:beforeAutospacing="0" w:after="240" w:afterAutospacing="0"/>
        <w:rPr>
          <w:b/>
          <w:bCs/>
          <w:sz w:val="23"/>
          <w:szCs w:val="23"/>
        </w:rPr>
      </w:pPr>
      <w:r w:rsidRPr="004B687E">
        <w:rPr>
          <w:b/>
          <w:bCs/>
        </w:rPr>
        <w:t>5</w:t>
      </w:r>
      <w:r w:rsidR="00B624AD" w:rsidRPr="004B687E">
        <w:rPr>
          <w:b/>
          <w:bCs/>
        </w:rPr>
        <w:t xml:space="preserve">. </w:t>
      </w:r>
      <w:r w:rsidR="00B624AD" w:rsidRPr="004B687E">
        <w:rPr>
          <w:b/>
          <w:bCs/>
          <w:sz w:val="23"/>
          <w:szCs w:val="23"/>
        </w:rPr>
        <w:t xml:space="preserve"> </w:t>
      </w:r>
      <w:r w:rsidR="00B624AD" w:rsidRPr="004B687E">
        <w:rPr>
          <w:b/>
          <w:bCs/>
        </w:rPr>
        <w:t>АПЕЛЛЯЦИЯ</w:t>
      </w:r>
      <w:r w:rsidR="00B624AD" w:rsidRPr="004B687E">
        <w:rPr>
          <w:b/>
          <w:bCs/>
          <w:sz w:val="23"/>
          <w:szCs w:val="23"/>
        </w:rPr>
        <w:t> </w:t>
      </w:r>
    </w:p>
    <w:p w:rsidR="00B624AD" w:rsidRPr="004B687E" w:rsidRDefault="00FB215B" w:rsidP="00B624AD">
      <w:pPr>
        <w:pStyle w:val="sourcetag"/>
        <w:spacing w:before="240" w:beforeAutospacing="0" w:after="240" w:afterAutospacing="0"/>
      </w:pPr>
      <w:r w:rsidRPr="004B687E">
        <w:t>5</w:t>
      </w:r>
      <w:r w:rsidR="00B624AD" w:rsidRPr="004B687E">
        <w:t>.1. Порядок подачи апелляции</w:t>
      </w:r>
    </w:p>
    <w:p w:rsidR="00B624AD" w:rsidRPr="004B687E" w:rsidRDefault="00B624AD" w:rsidP="00B624AD">
      <w:pPr>
        <w:pStyle w:val="sourcetag"/>
        <w:spacing w:before="240" w:beforeAutospacing="0" w:after="240" w:afterAutospacing="0"/>
      </w:pPr>
      <w:r w:rsidRPr="004B687E">
        <w:t xml:space="preserve">В случае несогласия с результатом прохождения этапа, официальный представитель команды должен до начала следующего этапа, сделать главному судье устное заявление о том, что будет подаваться письменная апелляция. </w:t>
      </w:r>
    </w:p>
    <w:p w:rsidR="00B624AD" w:rsidRPr="004B687E" w:rsidRDefault="00B624AD" w:rsidP="00B624AD">
      <w:pPr>
        <w:pStyle w:val="sourcetag"/>
        <w:spacing w:before="240" w:beforeAutospacing="0" w:after="240" w:afterAutospacing="0"/>
      </w:pPr>
      <w:r w:rsidRPr="004B687E">
        <w:t>В течение 5 минут с момента устного заявления, официальный представитель команды должен подать в судейскую коллегию апелляцию в письменном виде с четким обоснованием причины несогласия с результатом со ссылкой на пункты правил.</w:t>
      </w:r>
    </w:p>
    <w:p w:rsidR="00B624AD" w:rsidRPr="004B687E" w:rsidRDefault="00FB215B" w:rsidP="00B624AD">
      <w:pPr>
        <w:pStyle w:val="sourcetag"/>
        <w:spacing w:before="240" w:beforeAutospacing="0" w:after="240" w:afterAutospacing="0"/>
      </w:pPr>
      <w:r w:rsidRPr="004B687E">
        <w:t>5</w:t>
      </w:r>
      <w:r w:rsidR="00B624AD" w:rsidRPr="004B687E">
        <w:t>.2. Порядок рассмотрения апелляции</w:t>
      </w:r>
    </w:p>
    <w:p w:rsidR="00B624AD" w:rsidRPr="004B687E" w:rsidRDefault="00B65B7B" w:rsidP="00B624AD">
      <w:pPr>
        <w:pStyle w:val="sourcetag"/>
        <w:spacing w:before="240" w:beforeAutospacing="0" w:after="240" w:afterAutospacing="0"/>
      </w:pPr>
      <w:r w:rsidRPr="004B687E">
        <w:t xml:space="preserve">Апелляция рассматривается в кратчайшие сроки. </w:t>
      </w:r>
      <w:r w:rsidR="00B624AD" w:rsidRPr="004B687E">
        <w:t>Во вре</w:t>
      </w:r>
      <w:r w:rsidR="002038FD" w:rsidRPr="004B687E">
        <w:t>мя рассмотрения апелляции Главный судья может использовать видеоматериалы, опрашивать представителей, судей</w:t>
      </w:r>
      <w:r w:rsidR="00B624AD" w:rsidRPr="004B687E">
        <w:t xml:space="preserve">. </w:t>
      </w:r>
      <w:r w:rsidR="002038FD" w:rsidRPr="004B687E">
        <w:t xml:space="preserve">После рассмотрения Главный судья </w:t>
      </w:r>
      <w:r w:rsidR="007600DB" w:rsidRPr="004B687E">
        <w:t xml:space="preserve">принимает </w:t>
      </w:r>
      <w:r w:rsidR="002038FD" w:rsidRPr="004B687E">
        <w:t>и объявляет решение.</w:t>
      </w:r>
    </w:p>
    <w:p w:rsidR="00B624AD" w:rsidRPr="004B687E" w:rsidRDefault="00B624AD" w:rsidP="00B624AD">
      <w:pPr>
        <w:pStyle w:val="1"/>
        <w:ind w:firstLine="284"/>
        <w:jc w:val="both"/>
        <w:rPr>
          <w:sz w:val="24"/>
          <w:szCs w:val="24"/>
        </w:rPr>
      </w:pPr>
      <w:r w:rsidRPr="004B687E">
        <w:rPr>
          <w:sz w:val="24"/>
          <w:szCs w:val="24"/>
        </w:rPr>
        <w:t>Решение Главного судьи является окончательным, изменениям и обжалованию не подлежит. Устные заявления и письменные апелляции принимаются только от официальных представителей команд.</w:t>
      </w:r>
    </w:p>
    <w:p w:rsidR="00C10F86" w:rsidRPr="004B687E" w:rsidRDefault="00C10F86" w:rsidP="00C10F86">
      <w:pPr>
        <w:pStyle w:val="1"/>
        <w:jc w:val="both"/>
        <w:rPr>
          <w:sz w:val="24"/>
          <w:szCs w:val="24"/>
        </w:rPr>
      </w:pPr>
    </w:p>
    <w:p w:rsidR="00B624AD" w:rsidRPr="004B687E" w:rsidRDefault="00FB215B" w:rsidP="00C10F86">
      <w:pPr>
        <w:pStyle w:val="1"/>
        <w:jc w:val="both"/>
        <w:rPr>
          <w:b/>
          <w:sz w:val="24"/>
          <w:szCs w:val="24"/>
          <w:lang w:eastAsia="ar-SA"/>
        </w:rPr>
      </w:pPr>
      <w:r w:rsidRPr="004B687E">
        <w:rPr>
          <w:b/>
          <w:sz w:val="24"/>
          <w:szCs w:val="24"/>
          <w:lang w:eastAsia="ar-SA"/>
        </w:rPr>
        <w:t>6</w:t>
      </w:r>
      <w:r w:rsidR="00B624AD" w:rsidRPr="004B687E">
        <w:rPr>
          <w:b/>
          <w:sz w:val="24"/>
          <w:szCs w:val="24"/>
          <w:lang w:eastAsia="ar-SA"/>
        </w:rPr>
        <w:t>.  ОБЕСПЕЧЕНИЕ БЕЗОПАСНОСТИ</w:t>
      </w:r>
    </w:p>
    <w:p w:rsidR="00D948E8" w:rsidRPr="004B687E" w:rsidRDefault="00D948E8" w:rsidP="00B624AD">
      <w:pPr>
        <w:pStyle w:val="1"/>
        <w:ind w:firstLine="284"/>
        <w:jc w:val="both"/>
        <w:rPr>
          <w:b/>
          <w:sz w:val="24"/>
          <w:szCs w:val="24"/>
          <w:lang w:eastAsia="ar-SA"/>
        </w:rPr>
      </w:pPr>
    </w:p>
    <w:p w:rsidR="00B624AD" w:rsidRPr="004B687E" w:rsidRDefault="00B624AD" w:rsidP="00C10F86">
      <w:pPr>
        <w:pStyle w:val="1"/>
        <w:jc w:val="both"/>
        <w:rPr>
          <w:sz w:val="24"/>
          <w:szCs w:val="24"/>
          <w:lang w:eastAsia="ar-SA"/>
        </w:rPr>
      </w:pPr>
      <w:r w:rsidRPr="004B687E">
        <w:rPr>
          <w:sz w:val="24"/>
          <w:szCs w:val="24"/>
          <w:lang w:eastAsia="ar-SA"/>
        </w:rPr>
        <w:t>1. Ответственность за жизнь и здоровье участников команды во вре</w:t>
      </w:r>
      <w:r w:rsidR="00053D06" w:rsidRPr="004B687E">
        <w:rPr>
          <w:sz w:val="24"/>
          <w:szCs w:val="24"/>
          <w:lang w:eastAsia="ar-SA"/>
        </w:rPr>
        <w:t xml:space="preserve">мя участия в мероприятии </w:t>
      </w:r>
      <w:r w:rsidRPr="004B687E">
        <w:rPr>
          <w:sz w:val="24"/>
          <w:szCs w:val="24"/>
          <w:lang w:eastAsia="ar-SA"/>
        </w:rPr>
        <w:t xml:space="preserve">несет руководитель и направляющая сторона. </w:t>
      </w:r>
    </w:p>
    <w:p w:rsidR="00B624AD" w:rsidRPr="004B687E" w:rsidRDefault="00B624AD" w:rsidP="00C10F86">
      <w:pPr>
        <w:pStyle w:val="1"/>
        <w:jc w:val="both"/>
        <w:rPr>
          <w:sz w:val="24"/>
          <w:szCs w:val="24"/>
          <w:lang w:eastAsia="ar-SA"/>
        </w:rPr>
      </w:pPr>
      <w:r w:rsidRPr="004B687E">
        <w:rPr>
          <w:sz w:val="24"/>
          <w:szCs w:val="24"/>
          <w:lang w:eastAsia="ar-SA"/>
        </w:rPr>
        <w:t xml:space="preserve">2. </w:t>
      </w:r>
      <w:r w:rsidR="00053D06" w:rsidRPr="004B687E">
        <w:rPr>
          <w:sz w:val="24"/>
          <w:szCs w:val="24"/>
          <w:lang w:eastAsia="ar-SA"/>
        </w:rPr>
        <w:t xml:space="preserve"> </w:t>
      </w:r>
      <w:r w:rsidRPr="004B687E">
        <w:rPr>
          <w:sz w:val="24"/>
          <w:szCs w:val="24"/>
          <w:lang w:eastAsia="ar-SA"/>
        </w:rPr>
        <w:t>Учебные точки маркируют</w:t>
      </w:r>
      <w:r w:rsidR="00053D06" w:rsidRPr="004B687E">
        <w:rPr>
          <w:sz w:val="24"/>
          <w:szCs w:val="24"/>
          <w:lang w:eastAsia="ar-SA"/>
        </w:rPr>
        <w:t xml:space="preserve">ся яркой лентой, указательными знаками и </w:t>
      </w:r>
      <w:r w:rsidRPr="004B687E">
        <w:rPr>
          <w:sz w:val="24"/>
          <w:szCs w:val="24"/>
          <w:lang w:eastAsia="ar-SA"/>
        </w:rPr>
        <w:t xml:space="preserve">надписью. </w:t>
      </w:r>
    </w:p>
    <w:p w:rsidR="00C10F86" w:rsidRPr="004B687E" w:rsidRDefault="00B624AD" w:rsidP="007600DB">
      <w:pPr>
        <w:pStyle w:val="1"/>
        <w:jc w:val="both"/>
        <w:rPr>
          <w:sz w:val="24"/>
          <w:szCs w:val="24"/>
          <w:lang w:eastAsia="ar-SA"/>
        </w:rPr>
      </w:pPr>
      <w:r w:rsidRPr="004B687E">
        <w:rPr>
          <w:sz w:val="24"/>
          <w:szCs w:val="24"/>
          <w:lang w:eastAsia="ar-SA"/>
        </w:rPr>
        <w:t>3. Руководитель команды несет полную ответственность за подготовку участников по ориентированию на местности.</w:t>
      </w:r>
    </w:p>
    <w:p w:rsidR="00B624AD" w:rsidRPr="004B687E" w:rsidRDefault="00FB215B" w:rsidP="00B624AD">
      <w:pPr>
        <w:pStyle w:val="msonormalcxspmiddle"/>
        <w:contextualSpacing/>
        <w:jc w:val="both"/>
        <w:rPr>
          <w:b/>
        </w:rPr>
      </w:pPr>
      <w:r w:rsidRPr="004B687E">
        <w:rPr>
          <w:b/>
        </w:rPr>
        <w:t>7</w:t>
      </w:r>
      <w:r w:rsidR="00B624AD" w:rsidRPr="004B687E">
        <w:rPr>
          <w:b/>
        </w:rPr>
        <w:t>. ПОДВЕДЕНИЕ ИТОГОВ И НАГРАЖДЕНИЕ</w:t>
      </w:r>
    </w:p>
    <w:p w:rsidR="00C10F86" w:rsidRPr="004B687E" w:rsidRDefault="00C10F86" w:rsidP="00B624AD">
      <w:pPr>
        <w:pStyle w:val="msonormalcxspmiddle"/>
        <w:contextualSpacing/>
        <w:jc w:val="both"/>
        <w:rPr>
          <w:b/>
        </w:rPr>
      </w:pPr>
    </w:p>
    <w:p w:rsidR="00B624AD" w:rsidRPr="004B687E" w:rsidRDefault="00B624AD" w:rsidP="00C10F86">
      <w:pPr>
        <w:pStyle w:val="msonormalcxspmiddle"/>
        <w:ind w:firstLine="708"/>
        <w:contextualSpacing/>
        <w:jc w:val="both"/>
      </w:pPr>
      <w:r w:rsidRPr="004B687E">
        <w:t xml:space="preserve">Для проведения конкурсной программы Игры Оргкомитет формирует состав судейской коллегии. </w:t>
      </w:r>
    </w:p>
    <w:p w:rsidR="00B624AD" w:rsidRPr="004B687E" w:rsidRDefault="00B624AD" w:rsidP="00C10F86">
      <w:pPr>
        <w:pStyle w:val="msonormalcxspmiddle"/>
        <w:contextualSpacing/>
        <w:jc w:val="both"/>
      </w:pPr>
      <w:r w:rsidRPr="004B687E">
        <w:t>После завершения каждого этапа протоколы, заверенные подписью судей, сдаются главному судье Игры</w:t>
      </w:r>
      <w:r w:rsidR="00D948E8" w:rsidRPr="004B687E">
        <w:t>.</w:t>
      </w:r>
      <w:r w:rsidRPr="004B687E">
        <w:t xml:space="preserve"> Итоговые протоколы заверяются главным судьей Игры и считаются официальными результатами конкурса.</w:t>
      </w:r>
    </w:p>
    <w:p w:rsidR="00B624AD" w:rsidRPr="004B687E" w:rsidRDefault="00B624AD" w:rsidP="00C10F86">
      <w:pPr>
        <w:pStyle w:val="msonormalcxspmiddle"/>
        <w:ind w:firstLine="708"/>
        <w:contextualSpacing/>
        <w:jc w:val="both"/>
      </w:pPr>
      <w:r w:rsidRPr="004B687E">
        <w:t>Общекомандное место определяется по н</w:t>
      </w:r>
      <w:r w:rsidR="00C10F86" w:rsidRPr="004B687E">
        <w:t xml:space="preserve">аименьшей сумме мест, набранных </w:t>
      </w:r>
      <w:r w:rsidRPr="004B687E">
        <w:t xml:space="preserve">командой по всем конкурсам. </w:t>
      </w:r>
    </w:p>
    <w:p w:rsidR="002E3900" w:rsidRPr="004B687E" w:rsidRDefault="002E3900" w:rsidP="00C10F86">
      <w:pPr>
        <w:pStyle w:val="msonormalcxspmiddle"/>
        <w:ind w:firstLine="708"/>
        <w:contextualSpacing/>
        <w:jc w:val="both"/>
      </w:pPr>
    </w:p>
    <w:p w:rsidR="00E650B0" w:rsidRPr="004B687E" w:rsidRDefault="00E650B0" w:rsidP="00E650B0">
      <w:pPr>
        <w:pStyle w:val="msonormalcxspmiddle"/>
        <w:contextualSpacing/>
        <w:jc w:val="both"/>
        <w:rPr>
          <w:u w:val="single"/>
        </w:rPr>
      </w:pPr>
      <w:r w:rsidRPr="004B687E">
        <w:rPr>
          <w:u w:val="single"/>
        </w:rPr>
        <w:t>Нарушения, за которые предусмотрена дисквалификация участника (команды):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t>- физическое или моральное оскорбление любого участника Игры;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lastRenderedPageBreak/>
        <w:t>- неподчинение обоснованным требованиям организаторов Игры;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t>- распитие спиртных напитков, а также курение и употребление любых психотропных и наркотических веществ;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t>-  самовольная отлучка с территории проведения Игры;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t>- вмешательство кураторов, прибывших с командой, и участников в работу судей</w:t>
      </w:r>
      <w:proofErr w:type="gramStart"/>
      <w:r w:rsidRPr="004B687E">
        <w:t>,.</w:t>
      </w:r>
      <w:proofErr w:type="gramEnd"/>
    </w:p>
    <w:p w:rsidR="00E650B0" w:rsidRPr="004B687E" w:rsidRDefault="00E650B0" w:rsidP="00E650B0">
      <w:pPr>
        <w:pStyle w:val="msonormalcxspmiddle"/>
        <w:contextualSpacing/>
        <w:jc w:val="both"/>
        <w:rPr>
          <w:u w:val="single"/>
        </w:rPr>
      </w:pPr>
      <w:r w:rsidRPr="004B687E">
        <w:rPr>
          <w:u w:val="single"/>
        </w:rPr>
        <w:t>Нарушения, за которые предусмотрено штрафное время: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t xml:space="preserve"> - нарушение следования по своему маршруту - плюс 5 секунд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t xml:space="preserve"> - препятствие другим командам в выполнении заданий - плюс 10 секунд</w:t>
      </w:r>
    </w:p>
    <w:p w:rsidR="00E650B0" w:rsidRPr="004B687E" w:rsidRDefault="00E650B0" w:rsidP="00E650B0">
      <w:pPr>
        <w:pStyle w:val="msonormalcxspmiddle"/>
        <w:contextualSpacing/>
        <w:jc w:val="both"/>
      </w:pPr>
      <w:r w:rsidRPr="004B687E">
        <w:t xml:space="preserve"> - помощь третьих лиц - плюс 10 секунд</w:t>
      </w:r>
    </w:p>
    <w:p w:rsidR="00E650B0" w:rsidRPr="004B687E" w:rsidRDefault="00E650B0" w:rsidP="00C10F86">
      <w:pPr>
        <w:pStyle w:val="msonormalcxspmiddle"/>
        <w:ind w:firstLine="708"/>
        <w:contextualSpacing/>
        <w:jc w:val="both"/>
      </w:pPr>
    </w:p>
    <w:p w:rsidR="00B624AD" w:rsidRPr="004B687E" w:rsidRDefault="00B624AD" w:rsidP="00E650B0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4B687E">
        <w:t>Команды, занявшие 1, 2 и 3 места, награждаются кубками и дипломами Комитета по культуре, делам молодежи и спорту. Остальные участники награждаются грамотой за участие.</w:t>
      </w:r>
    </w:p>
    <w:p w:rsidR="00B624AD" w:rsidRPr="004B687E" w:rsidRDefault="00B624AD" w:rsidP="00C10F86">
      <w:pPr>
        <w:pStyle w:val="msonormalcxspmiddle"/>
        <w:contextualSpacing/>
        <w:jc w:val="both"/>
      </w:pPr>
      <w:r w:rsidRPr="004B687E">
        <w:t>Победитель в личном зачете награждается грамотой в номинации:</w:t>
      </w:r>
    </w:p>
    <w:p w:rsidR="00B624AD" w:rsidRPr="004B687E" w:rsidRDefault="00B624AD" w:rsidP="00B624AD">
      <w:pPr>
        <w:pStyle w:val="msonormalcxspmiddle"/>
        <w:numPr>
          <w:ilvl w:val="0"/>
          <w:numId w:val="3"/>
        </w:numPr>
        <w:contextualSpacing/>
        <w:jc w:val="both"/>
      </w:pPr>
      <w:r w:rsidRPr="004B687E">
        <w:t>«</w:t>
      </w:r>
      <w:r w:rsidR="00F20944" w:rsidRPr="004B687E">
        <w:t>Сапер»</w:t>
      </w:r>
    </w:p>
    <w:p w:rsidR="00F20944" w:rsidRPr="004B687E" w:rsidRDefault="00F20944" w:rsidP="00B624AD">
      <w:pPr>
        <w:pStyle w:val="msonormalcxspmiddle"/>
        <w:numPr>
          <w:ilvl w:val="0"/>
          <w:numId w:val="3"/>
        </w:numPr>
        <w:contextualSpacing/>
        <w:jc w:val="both"/>
      </w:pPr>
      <w:r w:rsidRPr="004B687E">
        <w:t>«Снайпер»</w:t>
      </w:r>
    </w:p>
    <w:p w:rsidR="00B624AD" w:rsidRPr="004B687E" w:rsidRDefault="00B624AD" w:rsidP="00B624AD">
      <w:pPr>
        <w:pStyle w:val="msonormalcxspmiddle"/>
        <w:contextualSpacing/>
        <w:jc w:val="both"/>
        <w:rPr>
          <w:b/>
        </w:rPr>
      </w:pPr>
    </w:p>
    <w:p w:rsidR="00B94FA0" w:rsidRPr="004B687E" w:rsidRDefault="00B94FA0" w:rsidP="00B94FA0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87E">
        <w:rPr>
          <w:rFonts w:ascii="Times New Roman" w:hAnsi="Times New Roman"/>
          <w:sz w:val="24"/>
          <w:szCs w:val="24"/>
        </w:rPr>
        <w:t xml:space="preserve">Справки по телефонам:  </w:t>
      </w:r>
    </w:p>
    <w:p w:rsidR="00FA7A70" w:rsidRPr="004B687E" w:rsidRDefault="004B687E" w:rsidP="002C70A5">
      <w:pPr>
        <w:pStyle w:val="msonormalcxspmiddle"/>
        <w:spacing w:before="0" w:beforeAutospacing="0" w:after="0" w:afterAutospacing="0"/>
        <w:contextualSpacing/>
        <w:jc w:val="both"/>
      </w:pPr>
      <w:r w:rsidRPr="004B687E">
        <w:rPr>
          <w:b/>
        </w:rPr>
        <w:t>8 (496</w:t>
      </w:r>
      <w:r w:rsidR="00B94FA0" w:rsidRPr="004B687E">
        <w:rPr>
          <w:b/>
        </w:rPr>
        <w:t>79</w:t>
      </w:r>
      <w:r w:rsidRPr="004B687E">
        <w:rPr>
          <w:b/>
        </w:rPr>
        <w:t xml:space="preserve">) </w:t>
      </w:r>
      <w:r w:rsidR="00B94FA0" w:rsidRPr="004B687E">
        <w:rPr>
          <w:b/>
        </w:rPr>
        <w:t xml:space="preserve">4-80-10 </w:t>
      </w:r>
      <w:r w:rsidR="00B94FA0" w:rsidRPr="004B687E">
        <w:t xml:space="preserve">– Филиал «Центр военно-патриотического воспитания» </w:t>
      </w:r>
    </w:p>
    <w:p w:rsidR="004B687E" w:rsidRPr="004B687E" w:rsidRDefault="00FA7A70" w:rsidP="004B687E">
      <w:pPr>
        <w:pStyle w:val="msonormalcxspmiddle"/>
        <w:spacing w:before="0" w:beforeAutospacing="0" w:after="0" w:afterAutospacing="0"/>
        <w:contextualSpacing/>
        <w:jc w:val="both"/>
      </w:pPr>
      <w:r w:rsidRPr="004B687E">
        <w:rPr>
          <w:b/>
        </w:rPr>
        <w:t>8</w:t>
      </w:r>
      <w:r w:rsidR="004B687E" w:rsidRPr="004B687E">
        <w:rPr>
          <w:b/>
        </w:rPr>
        <w:t xml:space="preserve"> </w:t>
      </w:r>
      <w:r w:rsidRPr="004B687E">
        <w:rPr>
          <w:b/>
        </w:rPr>
        <w:t>(925) 719-66-45</w:t>
      </w:r>
      <w:r w:rsidR="00B94FA0" w:rsidRPr="004B687E">
        <w:t xml:space="preserve"> </w:t>
      </w:r>
      <w:r w:rsidRPr="004B687E">
        <w:t xml:space="preserve">– </w:t>
      </w:r>
      <w:proofErr w:type="spellStart"/>
      <w:r w:rsidR="00D400E6" w:rsidRPr="004B687E">
        <w:t>Боговик</w:t>
      </w:r>
      <w:proofErr w:type="spellEnd"/>
      <w:r w:rsidR="00D400E6" w:rsidRPr="004B687E">
        <w:t xml:space="preserve"> Егор Васильевич</w:t>
      </w:r>
      <w:r w:rsidR="004B687E" w:rsidRPr="004B687E">
        <w:t xml:space="preserve"> – начальник филиала </w:t>
      </w:r>
      <w:r w:rsidR="004B687E" w:rsidRPr="004B687E">
        <w:t xml:space="preserve">«Центр военно-патриотического воспитания» </w:t>
      </w:r>
    </w:p>
    <w:p w:rsidR="00B94FA0" w:rsidRPr="004B687E" w:rsidRDefault="00B94FA0" w:rsidP="002C70A5">
      <w:pPr>
        <w:pStyle w:val="msonormalcxspmiddle"/>
        <w:spacing w:before="0" w:beforeAutospacing="0" w:after="0" w:afterAutospacing="0"/>
        <w:contextualSpacing/>
        <w:jc w:val="both"/>
      </w:pPr>
    </w:p>
    <w:p w:rsidR="00743DAD" w:rsidRPr="004B687E" w:rsidRDefault="00743DAD" w:rsidP="00344148">
      <w:pPr>
        <w:jc w:val="both"/>
        <w:rPr>
          <w:sz w:val="22"/>
          <w:szCs w:val="22"/>
        </w:rPr>
      </w:pPr>
    </w:p>
    <w:p w:rsidR="00743DAD" w:rsidRPr="004B687E" w:rsidRDefault="00743DAD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C10F86" w:rsidRPr="004B687E" w:rsidRDefault="009F4FB4" w:rsidP="009F4FB4">
      <w:pPr>
        <w:rPr>
          <w:sz w:val="22"/>
          <w:szCs w:val="22"/>
        </w:rPr>
      </w:pPr>
      <w:r w:rsidRPr="004B687E">
        <w:rPr>
          <w:sz w:val="22"/>
          <w:szCs w:val="22"/>
        </w:rPr>
        <w:br w:type="page"/>
      </w:r>
    </w:p>
    <w:p w:rsidR="002E3900" w:rsidRPr="004B687E" w:rsidRDefault="002E3900" w:rsidP="00C10F86">
      <w:pPr>
        <w:jc w:val="both"/>
        <w:rPr>
          <w:sz w:val="22"/>
          <w:szCs w:val="22"/>
        </w:rPr>
      </w:pPr>
    </w:p>
    <w:p w:rsidR="00B94FA0" w:rsidRPr="004B687E" w:rsidRDefault="00B94FA0" w:rsidP="00B94FA0">
      <w:pPr>
        <w:jc w:val="right"/>
        <w:rPr>
          <w:b/>
          <w:i/>
        </w:rPr>
      </w:pPr>
      <w:r w:rsidRPr="004B687E">
        <w:rPr>
          <w:b/>
          <w:i/>
        </w:rPr>
        <w:t>Приложение №</w:t>
      </w:r>
      <w:r w:rsidR="007600DB" w:rsidRPr="004B687E">
        <w:rPr>
          <w:b/>
          <w:i/>
        </w:rPr>
        <w:t xml:space="preserve"> </w:t>
      </w:r>
      <w:r w:rsidRPr="004B687E">
        <w:rPr>
          <w:b/>
          <w:i/>
        </w:rPr>
        <w:t>1</w:t>
      </w:r>
    </w:p>
    <w:p w:rsidR="00B94FA0" w:rsidRPr="004B687E" w:rsidRDefault="00B94FA0" w:rsidP="00B94FA0">
      <w:pPr>
        <w:ind w:left="426"/>
        <w:jc w:val="right"/>
        <w:rPr>
          <w:b/>
          <w:i/>
          <w:sz w:val="22"/>
          <w:szCs w:val="22"/>
        </w:rPr>
      </w:pPr>
      <w:r w:rsidRPr="004B687E">
        <w:rPr>
          <w:b/>
          <w:i/>
        </w:rPr>
        <w:t xml:space="preserve">                                                                                 к Положению о проведении </w:t>
      </w:r>
      <w:r w:rsidRPr="004B687E">
        <w:rPr>
          <w:b/>
          <w:i/>
          <w:sz w:val="22"/>
          <w:szCs w:val="22"/>
        </w:rPr>
        <w:t>Х</w:t>
      </w:r>
      <w:proofErr w:type="gramStart"/>
      <w:r w:rsidRPr="004B687E">
        <w:rPr>
          <w:b/>
          <w:i/>
          <w:sz w:val="22"/>
          <w:szCs w:val="22"/>
          <w:lang w:val="en-US"/>
        </w:rPr>
        <w:t>II</w:t>
      </w:r>
      <w:r w:rsidR="00D400E6" w:rsidRPr="004B687E">
        <w:rPr>
          <w:b/>
          <w:i/>
          <w:sz w:val="22"/>
          <w:szCs w:val="22"/>
          <w:lang w:val="en-US"/>
        </w:rPr>
        <w:t>I</w:t>
      </w:r>
      <w:proofErr w:type="gramEnd"/>
      <w:r w:rsidRPr="004B687E">
        <w:rPr>
          <w:b/>
          <w:i/>
          <w:sz w:val="22"/>
          <w:szCs w:val="22"/>
        </w:rPr>
        <w:t>-ой окружной молодежной военно-спортивной игр</w:t>
      </w:r>
      <w:r w:rsidR="00B65B7B" w:rsidRPr="004B687E">
        <w:rPr>
          <w:b/>
          <w:i/>
          <w:sz w:val="22"/>
          <w:szCs w:val="22"/>
        </w:rPr>
        <w:t>ы</w:t>
      </w:r>
      <w:r w:rsidRPr="004B687E">
        <w:rPr>
          <w:b/>
          <w:i/>
          <w:sz w:val="22"/>
          <w:szCs w:val="22"/>
        </w:rPr>
        <w:t xml:space="preserve"> «ПАРТИЗАНСКИЙ РЕЙД»,</w:t>
      </w:r>
    </w:p>
    <w:p w:rsidR="00B94FA0" w:rsidRPr="004B687E" w:rsidRDefault="00D400E6" w:rsidP="007600DB">
      <w:pPr>
        <w:ind w:left="426"/>
        <w:jc w:val="right"/>
        <w:rPr>
          <w:i/>
        </w:rPr>
      </w:pPr>
      <w:proofErr w:type="gramStart"/>
      <w:r w:rsidRPr="004B687E">
        <w:rPr>
          <w:b/>
          <w:i/>
          <w:sz w:val="22"/>
          <w:szCs w:val="22"/>
        </w:rPr>
        <w:t>посвященной</w:t>
      </w:r>
      <w:proofErr w:type="gramEnd"/>
      <w:r w:rsidR="009F4FB4" w:rsidRPr="004B687E">
        <w:rPr>
          <w:b/>
          <w:i/>
          <w:sz w:val="22"/>
          <w:szCs w:val="22"/>
        </w:rPr>
        <w:t xml:space="preserve">  Дню Героев Отечества</w:t>
      </w:r>
      <w:r w:rsidR="00B94FA0" w:rsidRPr="004B687E">
        <w:rPr>
          <w:i/>
        </w:rPr>
        <w:t xml:space="preserve">        </w:t>
      </w:r>
    </w:p>
    <w:p w:rsidR="00B94FA0" w:rsidRPr="004B687E" w:rsidRDefault="00B94FA0" w:rsidP="00B94FA0">
      <w:pPr>
        <w:jc w:val="right"/>
        <w:rPr>
          <w:i/>
        </w:rPr>
      </w:pPr>
    </w:p>
    <w:p w:rsidR="00B94FA0" w:rsidRPr="004B687E" w:rsidRDefault="00B94FA0" w:rsidP="00B94FA0">
      <w:pPr>
        <w:jc w:val="center"/>
      </w:pPr>
      <w:r w:rsidRPr="004B687E">
        <w:t>Состав Организационного Комитета</w:t>
      </w:r>
    </w:p>
    <w:p w:rsidR="00B94FA0" w:rsidRPr="004B687E" w:rsidRDefault="00B94FA0" w:rsidP="00B94FA0">
      <w:pPr>
        <w:jc w:val="center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4B687E" w:rsidRPr="004B687E" w:rsidTr="003F373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A0" w:rsidRPr="004B687E" w:rsidRDefault="00B94FA0" w:rsidP="003F3739">
            <w:pPr>
              <w:jc w:val="both"/>
            </w:pPr>
            <w:r w:rsidRPr="004B687E">
              <w:t>Председатель Оргкомитета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A0" w:rsidRPr="004B687E" w:rsidRDefault="00B94FA0" w:rsidP="003F3739">
            <w:pPr>
              <w:jc w:val="both"/>
            </w:pPr>
            <w:r w:rsidRPr="004B687E">
              <w:t>Епишин Александр Юрьевич - Председатель Комитета по культуре, делам молодежи и спорту Администрации городского округа Домодедово</w:t>
            </w:r>
          </w:p>
        </w:tc>
      </w:tr>
      <w:tr w:rsidR="004B687E" w:rsidRPr="004B687E" w:rsidTr="003F373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A0" w:rsidRPr="004B687E" w:rsidRDefault="00B94FA0" w:rsidP="003F3739">
            <w:pPr>
              <w:jc w:val="both"/>
            </w:pPr>
            <w:r w:rsidRPr="004B687E">
              <w:t>Заместитель председателя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A0" w:rsidRPr="004B687E" w:rsidRDefault="00D400E6" w:rsidP="003F3739">
            <w:pPr>
              <w:jc w:val="both"/>
            </w:pPr>
            <w:r w:rsidRPr="004B687E">
              <w:t>Колесникова Маргарита Вадимовна</w:t>
            </w:r>
            <w:r w:rsidR="00B94FA0" w:rsidRPr="004B687E">
              <w:t xml:space="preserve"> - заместитель председателя - начальник отдела по работе с молодёжью Комитета по культуре, делам молодежи и спорту Администрации городского округа Домодедово</w:t>
            </w:r>
          </w:p>
        </w:tc>
      </w:tr>
      <w:tr w:rsidR="004B687E" w:rsidRPr="004B687E" w:rsidTr="003F3739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A0" w:rsidRPr="004B687E" w:rsidRDefault="00B94FA0" w:rsidP="003F3739">
            <w:pPr>
              <w:jc w:val="both"/>
            </w:pPr>
            <w:r w:rsidRPr="004B687E">
              <w:t>Борисова Наталья Михайловна - директор МБУ «Молодежный комплексный центр «Победа»</w:t>
            </w:r>
          </w:p>
        </w:tc>
      </w:tr>
      <w:tr w:rsidR="004B687E" w:rsidRPr="004B687E" w:rsidTr="003F3739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A0" w:rsidRPr="004B687E" w:rsidRDefault="00B94FA0" w:rsidP="00D400E6">
            <w:pPr>
              <w:jc w:val="both"/>
            </w:pPr>
            <w:r w:rsidRPr="004B687E">
              <w:t xml:space="preserve">Главный судья </w:t>
            </w:r>
            <w:r w:rsidR="00D400E6" w:rsidRPr="004B687E">
              <w:t>–</w:t>
            </w:r>
            <w:r w:rsidRPr="004B687E">
              <w:t xml:space="preserve"> </w:t>
            </w:r>
            <w:proofErr w:type="spellStart"/>
            <w:r w:rsidR="00D400E6" w:rsidRPr="004B687E">
              <w:t>Боговик</w:t>
            </w:r>
            <w:proofErr w:type="spellEnd"/>
            <w:r w:rsidR="00D400E6" w:rsidRPr="004B687E">
              <w:t xml:space="preserve"> Егор Васильевич</w:t>
            </w:r>
            <w:r w:rsidRPr="004B687E">
              <w:t xml:space="preserve"> - начальник филиала «Центр военно-патриотического воспитания» МБУ «МКЦ «Победа» </w:t>
            </w:r>
          </w:p>
        </w:tc>
      </w:tr>
      <w:tr w:rsidR="004B687E" w:rsidRPr="004B687E" w:rsidTr="0014174A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FA0" w:rsidRPr="004B687E" w:rsidRDefault="00DD2D54" w:rsidP="003F3739">
            <w:pPr>
              <w:jc w:val="both"/>
            </w:pPr>
            <w:r w:rsidRPr="004B687E">
              <w:t>Манухина Елена Петровна – секретарь</w:t>
            </w:r>
          </w:p>
        </w:tc>
      </w:tr>
      <w:tr w:rsidR="0014174A" w:rsidRPr="004B687E" w:rsidTr="0014174A">
        <w:trPr>
          <w:trHeight w:val="449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4A" w:rsidRPr="004B687E" w:rsidRDefault="00DD2D54" w:rsidP="00D400E6">
            <w:pPr>
              <w:jc w:val="both"/>
            </w:pPr>
            <w:r w:rsidRPr="004B687E">
              <w:t xml:space="preserve">Мельникова Галина Петровна – </w:t>
            </w:r>
            <w:r w:rsidR="00D400E6" w:rsidRPr="004B687E">
              <w:t>специалист по работе с молодежью</w:t>
            </w:r>
            <w:r w:rsidRPr="004B687E">
              <w:t xml:space="preserve"> КМЖ «Радуга»</w:t>
            </w:r>
          </w:p>
        </w:tc>
      </w:tr>
    </w:tbl>
    <w:p w:rsidR="00B94FA0" w:rsidRPr="004B687E" w:rsidRDefault="00B94FA0" w:rsidP="00B94FA0"/>
    <w:p w:rsidR="00B94FA0" w:rsidRPr="004B687E" w:rsidRDefault="00B94FA0" w:rsidP="00B94FA0">
      <w:pPr>
        <w:rPr>
          <w:b/>
          <w:i/>
        </w:rPr>
      </w:pPr>
    </w:p>
    <w:p w:rsidR="00B94FA0" w:rsidRPr="004B687E" w:rsidRDefault="00B94FA0" w:rsidP="00B94FA0">
      <w:pPr>
        <w:rPr>
          <w:b/>
          <w:i/>
        </w:rPr>
      </w:pPr>
    </w:p>
    <w:p w:rsidR="00B94FA0" w:rsidRPr="004B687E" w:rsidRDefault="00B94FA0" w:rsidP="00B94FA0">
      <w:pPr>
        <w:rPr>
          <w:b/>
          <w:i/>
        </w:rPr>
      </w:pPr>
    </w:p>
    <w:p w:rsidR="00B94FA0" w:rsidRPr="004B687E" w:rsidRDefault="00B94FA0" w:rsidP="00B94FA0">
      <w:pPr>
        <w:rPr>
          <w:b/>
          <w:i/>
        </w:rPr>
      </w:pPr>
    </w:p>
    <w:p w:rsidR="00F20944" w:rsidRPr="004B687E" w:rsidRDefault="00F20944" w:rsidP="00B94FA0">
      <w:pPr>
        <w:rPr>
          <w:b/>
          <w:i/>
        </w:rPr>
      </w:pPr>
    </w:p>
    <w:p w:rsidR="00F20944" w:rsidRPr="004B687E" w:rsidRDefault="00F20944" w:rsidP="00B94FA0">
      <w:pPr>
        <w:rPr>
          <w:b/>
          <w:i/>
        </w:rPr>
      </w:pPr>
    </w:p>
    <w:p w:rsidR="00F20944" w:rsidRPr="004B687E" w:rsidRDefault="00F20944" w:rsidP="00B94FA0">
      <w:pPr>
        <w:rPr>
          <w:b/>
          <w:i/>
        </w:rPr>
      </w:pPr>
    </w:p>
    <w:p w:rsidR="00F20944" w:rsidRPr="004B687E" w:rsidRDefault="00F20944" w:rsidP="00B94FA0">
      <w:pPr>
        <w:rPr>
          <w:b/>
          <w:i/>
        </w:rPr>
      </w:pPr>
    </w:p>
    <w:p w:rsidR="00F20944" w:rsidRPr="004B687E" w:rsidRDefault="00F20944" w:rsidP="00B94FA0">
      <w:pPr>
        <w:rPr>
          <w:b/>
          <w:i/>
        </w:rPr>
      </w:pPr>
    </w:p>
    <w:p w:rsidR="00F20944" w:rsidRPr="004B687E" w:rsidRDefault="00F20944" w:rsidP="00B94FA0">
      <w:pPr>
        <w:rPr>
          <w:b/>
          <w:i/>
        </w:rPr>
      </w:pPr>
    </w:p>
    <w:p w:rsidR="00B94FA0" w:rsidRPr="004B687E" w:rsidRDefault="00B94FA0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15731A" w:rsidRPr="004B687E" w:rsidRDefault="0015731A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444BE6">
      <w:pPr>
        <w:pStyle w:val="a3"/>
        <w:ind w:left="0" w:firstLine="284"/>
        <w:jc w:val="both"/>
        <w:rPr>
          <w:sz w:val="22"/>
          <w:szCs w:val="22"/>
        </w:rPr>
      </w:pPr>
    </w:p>
    <w:p w:rsidR="00F20944" w:rsidRPr="004B687E" w:rsidRDefault="00F20944" w:rsidP="00F20944">
      <w:pPr>
        <w:jc w:val="right"/>
        <w:rPr>
          <w:b/>
          <w:i/>
        </w:rPr>
      </w:pPr>
      <w:r w:rsidRPr="004B687E">
        <w:rPr>
          <w:b/>
          <w:i/>
        </w:rPr>
        <w:lastRenderedPageBreak/>
        <w:t>Приложение №</w:t>
      </w:r>
      <w:r w:rsidR="007600DB" w:rsidRPr="004B687E">
        <w:rPr>
          <w:b/>
          <w:i/>
        </w:rPr>
        <w:t xml:space="preserve"> </w:t>
      </w:r>
      <w:r w:rsidRPr="004B687E">
        <w:rPr>
          <w:b/>
          <w:i/>
        </w:rPr>
        <w:t>2</w:t>
      </w:r>
    </w:p>
    <w:p w:rsidR="007600DB" w:rsidRPr="004B687E" w:rsidRDefault="00F20944" w:rsidP="007600DB">
      <w:pPr>
        <w:ind w:left="426"/>
        <w:jc w:val="right"/>
        <w:rPr>
          <w:b/>
          <w:i/>
          <w:sz w:val="22"/>
          <w:szCs w:val="22"/>
        </w:rPr>
      </w:pPr>
      <w:r w:rsidRPr="004B687E">
        <w:rPr>
          <w:b/>
          <w:i/>
        </w:rPr>
        <w:t xml:space="preserve">                                                                                 </w:t>
      </w:r>
      <w:r w:rsidR="007600DB" w:rsidRPr="004B687E">
        <w:rPr>
          <w:b/>
          <w:i/>
        </w:rPr>
        <w:t xml:space="preserve">к Положению о проведении </w:t>
      </w:r>
      <w:r w:rsidR="007600DB" w:rsidRPr="004B687E">
        <w:rPr>
          <w:b/>
          <w:i/>
          <w:sz w:val="22"/>
          <w:szCs w:val="22"/>
        </w:rPr>
        <w:t>Х</w:t>
      </w:r>
      <w:proofErr w:type="gramStart"/>
      <w:r w:rsidR="007600DB" w:rsidRPr="004B687E">
        <w:rPr>
          <w:b/>
          <w:i/>
          <w:sz w:val="22"/>
          <w:szCs w:val="22"/>
          <w:lang w:val="en-US"/>
        </w:rPr>
        <w:t>II</w:t>
      </w:r>
      <w:r w:rsidR="00D400E6" w:rsidRPr="004B687E">
        <w:rPr>
          <w:b/>
          <w:i/>
          <w:sz w:val="22"/>
          <w:szCs w:val="22"/>
          <w:lang w:val="en-US"/>
        </w:rPr>
        <w:t>I</w:t>
      </w:r>
      <w:proofErr w:type="gramEnd"/>
      <w:r w:rsidR="007600DB" w:rsidRPr="004B687E">
        <w:rPr>
          <w:b/>
          <w:i/>
          <w:sz w:val="22"/>
          <w:szCs w:val="22"/>
        </w:rPr>
        <w:t>-ой окружной молодежной военно-спортивной игр</w:t>
      </w:r>
      <w:r w:rsidR="002E3900" w:rsidRPr="004B687E">
        <w:rPr>
          <w:b/>
          <w:i/>
          <w:sz w:val="22"/>
          <w:szCs w:val="22"/>
        </w:rPr>
        <w:t>ы</w:t>
      </w:r>
      <w:r w:rsidR="007600DB" w:rsidRPr="004B687E">
        <w:rPr>
          <w:b/>
          <w:i/>
          <w:sz w:val="22"/>
          <w:szCs w:val="22"/>
        </w:rPr>
        <w:t xml:space="preserve"> «ПАРТИЗАНСКИЙ РЕЙД»,</w:t>
      </w:r>
    </w:p>
    <w:p w:rsidR="00B94FA0" w:rsidRPr="004B687E" w:rsidRDefault="0015731A" w:rsidP="007600DB">
      <w:pPr>
        <w:ind w:left="426"/>
        <w:jc w:val="right"/>
        <w:rPr>
          <w:sz w:val="22"/>
          <w:szCs w:val="22"/>
        </w:rPr>
      </w:pPr>
      <w:proofErr w:type="gramStart"/>
      <w:r w:rsidRPr="004B687E">
        <w:rPr>
          <w:b/>
          <w:i/>
          <w:sz w:val="22"/>
          <w:szCs w:val="22"/>
        </w:rPr>
        <w:t>посвященной</w:t>
      </w:r>
      <w:proofErr w:type="gramEnd"/>
      <w:r w:rsidRPr="004B687E">
        <w:rPr>
          <w:b/>
          <w:i/>
          <w:sz w:val="22"/>
          <w:szCs w:val="22"/>
        </w:rPr>
        <w:t xml:space="preserve">  Дню Героев Отечества</w:t>
      </w:r>
    </w:p>
    <w:p w:rsidR="00743DAD" w:rsidRPr="004B687E" w:rsidRDefault="00743DAD" w:rsidP="00F127BC">
      <w:pPr>
        <w:pStyle w:val="a3"/>
        <w:tabs>
          <w:tab w:val="left" w:pos="6270"/>
        </w:tabs>
        <w:ind w:left="0" w:firstLine="284"/>
        <w:jc w:val="both"/>
        <w:rPr>
          <w:b/>
          <w:sz w:val="22"/>
          <w:szCs w:val="22"/>
        </w:rPr>
      </w:pPr>
      <w:r w:rsidRPr="004B687E">
        <w:rPr>
          <w:b/>
          <w:sz w:val="22"/>
          <w:szCs w:val="22"/>
        </w:rPr>
        <w:tab/>
      </w:r>
    </w:p>
    <w:p w:rsidR="00743DAD" w:rsidRPr="004B687E" w:rsidRDefault="00743DAD" w:rsidP="0057166B">
      <w:pPr>
        <w:pStyle w:val="a3"/>
        <w:ind w:left="0" w:firstLine="284"/>
        <w:jc w:val="both"/>
        <w:rPr>
          <w:b/>
          <w:sz w:val="22"/>
          <w:szCs w:val="22"/>
        </w:rPr>
      </w:pPr>
    </w:p>
    <w:p w:rsidR="00743DAD" w:rsidRPr="004B687E" w:rsidRDefault="00743DAD" w:rsidP="00444BE6">
      <w:pPr>
        <w:ind w:firstLine="284"/>
        <w:jc w:val="both"/>
        <w:rPr>
          <w:b/>
        </w:rPr>
      </w:pPr>
      <w:r w:rsidRPr="004B687E">
        <w:rPr>
          <w:b/>
        </w:rPr>
        <w:t xml:space="preserve">Этапы и правила Игры:  </w:t>
      </w:r>
    </w:p>
    <w:p w:rsidR="00743DAD" w:rsidRPr="004B687E" w:rsidRDefault="00D948E8" w:rsidP="00444BE6">
      <w:pPr>
        <w:ind w:firstLine="284"/>
        <w:jc w:val="both"/>
        <w:rPr>
          <w:b/>
        </w:rPr>
      </w:pPr>
      <w:r w:rsidRPr="004B687E">
        <w:rPr>
          <w:b/>
        </w:rPr>
        <w:t xml:space="preserve">По прибытию на каждый этап капитан команды производит построение командами: «В ОДНУ ШЕРЕНГУ </w:t>
      </w:r>
      <w:r w:rsidR="00820A07" w:rsidRPr="004B687E">
        <w:rPr>
          <w:b/>
        </w:rPr>
        <w:t>«СТАНОВИСЬ»,</w:t>
      </w:r>
      <w:r w:rsidRPr="004B687E">
        <w:rPr>
          <w:b/>
        </w:rPr>
        <w:t xml:space="preserve"> </w:t>
      </w:r>
      <w:r w:rsidR="00820A07" w:rsidRPr="004B687E">
        <w:rPr>
          <w:b/>
        </w:rPr>
        <w:t>«</w:t>
      </w:r>
      <w:r w:rsidRPr="004B687E">
        <w:rPr>
          <w:b/>
        </w:rPr>
        <w:t>РАВНЯЙСЬ</w:t>
      </w:r>
      <w:r w:rsidR="00820A07" w:rsidRPr="004B687E">
        <w:rPr>
          <w:b/>
        </w:rPr>
        <w:t>»,</w:t>
      </w:r>
      <w:r w:rsidRPr="004B687E">
        <w:rPr>
          <w:b/>
        </w:rPr>
        <w:t xml:space="preserve"> </w:t>
      </w:r>
      <w:r w:rsidR="00820A07" w:rsidRPr="004B687E">
        <w:rPr>
          <w:b/>
        </w:rPr>
        <w:t>«СМИРНО», «</w:t>
      </w:r>
      <w:r w:rsidRPr="004B687E">
        <w:rPr>
          <w:b/>
        </w:rPr>
        <w:t xml:space="preserve">РАВНЕНИЕ НА СЕРЕДИНУ!» </w:t>
      </w:r>
      <w:r w:rsidR="00820A07" w:rsidRPr="004B687E">
        <w:rPr>
          <w:b/>
        </w:rPr>
        <w:t>Дождавшись выполнения команд, о</w:t>
      </w:r>
      <w:r w:rsidRPr="004B687E">
        <w:rPr>
          <w:b/>
        </w:rPr>
        <w:t>существляет доклад</w:t>
      </w:r>
      <w:r w:rsidR="00820A07" w:rsidRPr="004B687E">
        <w:rPr>
          <w:b/>
        </w:rPr>
        <w:t xml:space="preserve"> «Товарищ, судья, команда (</w:t>
      </w:r>
      <w:r w:rsidR="00820A07" w:rsidRPr="004B687E">
        <w:rPr>
          <w:b/>
          <w:i/>
        </w:rPr>
        <w:t>название команды</w:t>
      </w:r>
      <w:r w:rsidR="00820A07" w:rsidRPr="004B687E">
        <w:rPr>
          <w:b/>
        </w:rPr>
        <w:t>) для прохождения этапа прибыла. Командир партизанского отряда ____________Фамилия.</w:t>
      </w:r>
      <w:r w:rsidR="005C438D" w:rsidRPr="004B687E">
        <w:rPr>
          <w:b/>
        </w:rPr>
        <w:t xml:space="preserve"> Время для прохождения каждого этапа не более 5 минут. Время передвижения от одного этапа к другому – не более 7 минут.</w:t>
      </w:r>
    </w:p>
    <w:p w:rsidR="0015731A" w:rsidRPr="004B687E" w:rsidRDefault="0015731A" w:rsidP="00444BE6">
      <w:pPr>
        <w:ind w:firstLine="284"/>
        <w:jc w:val="both"/>
      </w:pPr>
    </w:p>
    <w:p w:rsidR="007A2023" w:rsidRPr="004B687E" w:rsidRDefault="00743DAD" w:rsidP="007A2023">
      <w:pPr>
        <w:pStyle w:val="a3"/>
        <w:numPr>
          <w:ilvl w:val="0"/>
          <w:numId w:val="4"/>
        </w:numPr>
        <w:jc w:val="both"/>
      </w:pPr>
      <w:r w:rsidRPr="004B687E">
        <w:rPr>
          <w:b/>
        </w:rPr>
        <w:t>Полоса препятствий</w:t>
      </w:r>
      <w:r w:rsidRPr="004B687E">
        <w:t xml:space="preserve">. </w:t>
      </w:r>
    </w:p>
    <w:p w:rsidR="00743DAD" w:rsidRPr="004B687E" w:rsidRDefault="00743DAD" w:rsidP="007A2023">
      <w:pPr>
        <w:ind w:left="284"/>
        <w:jc w:val="both"/>
      </w:pPr>
      <w:r w:rsidRPr="004B687E">
        <w:t>Последовательное преодоление полосы препятствий - элементы веревочных переправ, подвешенных над землей на высоте 0,5-</w:t>
      </w:r>
      <w:smartTag w:uri="urn:schemas-microsoft-com:office:smarttags" w:element="metricconverter">
        <w:smartTagPr>
          <w:attr w:name="ProductID" w:val="2 литров"/>
        </w:smartTagPr>
        <w:r w:rsidRPr="004B687E">
          <w:t>1 м</w:t>
        </w:r>
      </w:smartTag>
      <w:r w:rsidRPr="004B687E">
        <w:t xml:space="preserve"> (</w:t>
      </w:r>
      <w:proofErr w:type="spellStart"/>
      <w:r w:rsidRPr="004B687E">
        <w:t>фрироуп</w:t>
      </w:r>
      <w:proofErr w:type="spellEnd"/>
      <w:r w:rsidRPr="004B687E">
        <w:t>). Задача: преодолеть переправу любым способом, не касаясь земли. За каждое касание начисляется штраф 15 секунд ко времени прохождения. Падение - 1 штрафная минута. На каждом элементе полосы препятствий находится не более одного человека. Финиш отсекается по последнему участнику. Победитель определяется по наименьшему времени прохождения плюс сумма штрафов. Участвует вся команда.</w:t>
      </w:r>
    </w:p>
    <w:p w:rsidR="0015731A" w:rsidRPr="004B687E" w:rsidRDefault="0015731A" w:rsidP="007A2023">
      <w:pPr>
        <w:ind w:left="284"/>
        <w:jc w:val="both"/>
      </w:pPr>
    </w:p>
    <w:p w:rsidR="007A2023" w:rsidRPr="004B687E" w:rsidRDefault="00743DAD" w:rsidP="007A2023">
      <w:pPr>
        <w:pStyle w:val="a3"/>
        <w:numPr>
          <w:ilvl w:val="0"/>
          <w:numId w:val="4"/>
        </w:numPr>
        <w:jc w:val="both"/>
      </w:pPr>
      <w:r w:rsidRPr="004B687E">
        <w:rPr>
          <w:b/>
        </w:rPr>
        <w:t>Разборка</w:t>
      </w:r>
      <w:r w:rsidR="007A2023" w:rsidRPr="004B687E">
        <w:rPr>
          <w:b/>
        </w:rPr>
        <w:t>, сборка ММГАК-74М</w:t>
      </w:r>
      <w:r w:rsidR="007A2023" w:rsidRPr="004B687E">
        <w:t>.</w:t>
      </w:r>
    </w:p>
    <w:p w:rsidR="00004323" w:rsidRPr="004B687E" w:rsidRDefault="006623CB" w:rsidP="007A2023">
      <w:pPr>
        <w:pStyle w:val="a3"/>
        <w:ind w:left="644"/>
        <w:jc w:val="both"/>
      </w:pPr>
      <w:r w:rsidRPr="004B687E">
        <w:t xml:space="preserve"> </w:t>
      </w:r>
      <w:r w:rsidR="00743DAD" w:rsidRPr="004B687E">
        <w:t xml:space="preserve">Участникам необходимо </w:t>
      </w:r>
      <w:r w:rsidR="0065241B" w:rsidRPr="004B687E">
        <w:t xml:space="preserve">разобрать и </w:t>
      </w:r>
      <w:r w:rsidR="00743DAD" w:rsidRPr="004B687E">
        <w:t xml:space="preserve">собрать ММГАК-74М. </w:t>
      </w:r>
      <w:r w:rsidR="00004323" w:rsidRPr="004B687E">
        <w:t>Финиш отсекается по последнему участнику. Победитель определяется по наименьшему времени прохождения плюс сумма штрафов. За нарушение штраф – 5 секунд. Участвует вся команда.</w:t>
      </w:r>
    </w:p>
    <w:p w:rsidR="0015731A" w:rsidRPr="004B687E" w:rsidRDefault="0015731A" w:rsidP="007A2023">
      <w:pPr>
        <w:pStyle w:val="a3"/>
        <w:ind w:left="644"/>
        <w:jc w:val="both"/>
      </w:pPr>
    </w:p>
    <w:p w:rsidR="007A2023" w:rsidRPr="004B687E" w:rsidRDefault="007A2023" w:rsidP="007A2023">
      <w:pPr>
        <w:pStyle w:val="a3"/>
        <w:numPr>
          <w:ilvl w:val="0"/>
          <w:numId w:val="4"/>
        </w:numPr>
        <w:jc w:val="both"/>
        <w:rPr>
          <w:b/>
        </w:rPr>
      </w:pPr>
      <w:r w:rsidRPr="004B687E">
        <w:rPr>
          <w:b/>
        </w:rPr>
        <w:t>Снайпер.</w:t>
      </w:r>
    </w:p>
    <w:p w:rsidR="00743DAD" w:rsidRPr="004B687E" w:rsidRDefault="007A2023" w:rsidP="007A2023">
      <w:pPr>
        <w:ind w:left="284"/>
        <w:jc w:val="both"/>
      </w:pPr>
      <w:r w:rsidRPr="004B687E">
        <w:rPr>
          <w:b/>
        </w:rPr>
        <w:t xml:space="preserve"> </w:t>
      </w:r>
      <w:r w:rsidRPr="004B687E">
        <w:t>С</w:t>
      </w:r>
      <w:r w:rsidR="00743DAD" w:rsidRPr="004B687E">
        <w:t>трельба из пневматической винтовки МР-512 и ее модификаций (прицел открытый). Предоставляется 5 заче</w:t>
      </w:r>
      <w:r w:rsidR="007A309E" w:rsidRPr="004B687E">
        <w:t xml:space="preserve">тных выстрелов, выполняемых из </w:t>
      </w:r>
      <w:r w:rsidR="004F79EF" w:rsidRPr="004B687E">
        <w:t xml:space="preserve">положения - сидя с </w:t>
      </w:r>
      <w:r w:rsidR="00743DAD" w:rsidRPr="004B687E">
        <w:t xml:space="preserve">дистанции </w:t>
      </w:r>
      <w:smartTag w:uri="urn:schemas-microsoft-com:office:smarttags" w:element="metricconverter">
        <w:smartTagPr>
          <w:attr w:name="ProductID" w:val="10 м"/>
        </w:smartTagPr>
        <w:r w:rsidR="00743DAD" w:rsidRPr="004B687E">
          <w:t>10 м</w:t>
        </w:r>
      </w:smartTag>
      <w:r w:rsidR="00743DAD" w:rsidRPr="004B687E">
        <w:t>. К</w:t>
      </w:r>
      <w:r w:rsidR="0065241B" w:rsidRPr="004B687E">
        <w:t xml:space="preserve"> стрельбе допускается</w:t>
      </w:r>
      <w:r w:rsidR="00413FC1" w:rsidRPr="004B687E">
        <w:t xml:space="preserve"> назначенный</w:t>
      </w:r>
      <w:r w:rsidR="0065241B" w:rsidRPr="004B687E">
        <w:t xml:space="preserve"> </w:t>
      </w:r>
      <w:r w:rsidR="00413FC1" w:rsidRPr="004B687E">
        <w:t>«</w:t>
      </w:r>
      <w:r w:rsidR="00090592" w:rsidRPr="004B687E">
        <w:rPr>
          <w:u w:val="single"/>
        </w:rPr>
        <w:t>снайпер</w:t>
      </w:r>
      <w:r w:rsidR="00413FC1" w:rsidRPr="004B687E">
        <w:rPr>
          <w:u w:val="single"/>
        </w:rPr>
        <w:t>»</w:t>
      </w:r>
      <w:r w:rsidR="00090592" w:rsidRPr="004B687E">
        <w:rPr>
          <w:u w:val="single"/>
        </w:rPr>
        <w:t>.</w:t>
      </w:r>
      <w:r w:rsidR="00090592" w:rsidRPr="004B687E">
        <w:t xml:space="preserve"> </w:t>
      </w:r>
      <w:r w:rsidR="0015731A" w:rsidRPr="004B687E">
        <w:t>Победитель определяется по лучшему</w:t>
      </w:r>
      <w:r w:rsidR="00090592" w:rsidRPr="004B687E">
        <w:t xml:space="preserve"> </w:t>
      </w:r>
      <w:r w:rsidR="0065241B" w:rsidRPr="004B687E">
        <w:t>врем</w:t>
      </w:r>
      <w:r w:rsidR="0015731A" w:rsidRPr="004B687E">
        <w:t>ени и количеству</w:t>
      </w:r>
      <w:r w:rsidR="0065241B" w:rsidRPr="004B687E">
        <w:t xml:space="preserve"> попаданий.</w:t>
      </w:r>
      <w:r w:rsidR="00743DAD" w:rsidRPr="004B687E">
        <w:t xml:space="preserve"> </w:t>
      </w:r>
    </w:p>
    <w:p w:rsidR="0015731A" w:rsidRPr="004B687E" w:rsidRDefault="0015731A" w:rsidP="007A2023">
      <w:pPr>
        <w:ind w:left="284"/>
        <w:jc w:val="both"/>
      </w:pPr>
    </w:p>
    <w:p w:rsidR="001616A5" w:rsidRPr="004B687E" w:rsidRDefault="001616A5" w:rsidP="001616A5">
      <w:pPr>
        <w:pStyle w:val="a3"/>
        <w:numPr>
          <w:ilvl w:val="0"/>
          <w:numId w:val="4"/>
        </w:numPr>
        <w:jc w:val="both"/>
        <w:rPr>
          <w:b/>
        </w:rPr>
      </w:pPr>
      <w:r w:rsidRPr="004B687E">
        <w:rPr>
          <w:b/>
        </w:rPr>
        <w:t>Медицинская помощь.</w:t>
      </w:r>
    </w:p>
    <w:p w:rsidR="00743DAD" w:rsidRPr="004B687E" w:rsidRDefault="001616A5" w:rsidP="0015731A">
      <w:pPr>
        <w:pStyle w:val="a3"/>
        <w:ind w:left="644"/>
        <w:jc w:val="both"/>
        <w:rPr>
          <w:b/>
        </w:rPr>
      </w:pPr>
      <w:r w:rsidRPr="004B687E">
        <w:t>Участвуют назначенный «</w:t>
      </w:r>
      <w:r w:rsidRPr="004B687E">
        <w:rPr>
          <w:u w:val="single"/>
        </w:rPr>
        <w:t xml:space="preserve">медик» </w:t>
      </w:r>
      <w:r w:rsidRPr="004B687E">
        <w:t>+</w:t>
      </w:r>
      <w:r w:rsidR="0015731A" w:rsidRPr="004B687E">
        <w:t xml:space="preserve"> </w:t>
      </w:r>
      <w:r w:rsidRPr="004B687E">
        <w:t>помощник. Н</w:t>
      </w:r>
      <w:r w:rsidR="00743DAD" w:rsidRPr="004B687E">
        <w:t>еобходимо оказать перву</w:t>
      </w:r>
      <w:r w:rsidRPr="004B687E">
        <w:t>ю медицинскую помощь:</w:t>
      </w:r>
    </w:p>
    <w:p w:rsidR="00743DAD" w:rsidRPr="004B687E" w:rsidRDefault="00743DAD" w:rsidP="0015731A">
      <w:pPr>
        <w:ind w:firstLine="284"/>
        <w:jc w:val="both"/>
      </w:pPr>
      <w:r w:rsidRPr="004B687E">
        <w:t xml:space="preserve">- при ранении головы, кисти, стопы, локтя, колена. </w:t>
      </w:r>
    </w:p>
    <w:p w:rsidR="00743DAD" w:rsidRPr="004B687E" w:rsidRDefault="00743DAD" w:rsidP="0015731A">
      <w:pPr>
        <w:ind w:firstLine="284"/>
        <w:jc w:val="both"/>
      </w:pPr>
      <w:r w:rsidRPr="004B687E">
        <w:t xml:space="preserve">- при переломе бедренной кости, таза, ребер, большой берцовой кости. </w:t>
      </w:r>
    </w:p>
    <w:p w:rsidR="001616A5" w:rsidRPr="004B687E" w:rsidRDefault="00743DAD" w:rsidP="0015731A">
      <w:pPr>
        <w:ind w:firstLine="284"/>
        <w:jc w:val="both"/>
      </w:pPr>
      <w:r w:rsidRPr="004B687E">
        <w:t>- при артериальном кровотечении, венозном кровотечении.</w:t>
      </w:r>
      <w:r w:rsidR="00004323" w:rsidRPr="004B687E">
        <w:t xml:space="preserve"> </w:t>
      </w:r>
    </w:p>
    <w:p w:rsidR="00004323" w:rsidRPr="004B687E" w:rsidRDefault="00004323" w:rsidP="0015731A">
      <w:pPr>
        <w:ind w:firstLine="284"/>
        <w:jc w:val="both"/>
      </w:pPr>
      <w:r w:rsidRPr="004B687E">
        <w:t xml:space="preserve">Учитывается лучшее время и правильность выполнения. </w:t>
      </w:r>
    </w:p>
    <w:p w:rsidR="0015731A" w:rsidRPr="004B687E" w:rsidRDefault="0015731A" w:rsidP="00004323">
      <w:pPr>
        <w:ind w:firstLine="284"/>
        <w:jc w:val="both"/>
      </w:pPr>
    </w:p>
    <w:p w:rsidR="004F79EF" w:rsidRPr="004B687E" w:rsidRDefault="007A309E" w:rsidP="004F79EF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b/>
        </w:rPr>
      </w:pPr>
      <w:r w:rsidRPr="004B687E">
        <w:rPr>
          <w:b/>
        </w:rPr>
        <w:t xml:space="preserve">5. </w:t>
      </w:r>
      <w:r w:rsidR="001616A5" w:rsidRPr="004B687E">
        <w:rPr>
          <w:b/>
        </w:rPr>
        <w:t>Азимут.</w:t>
      </w:r>
    </w:p>
    <w:p w:rsidR="0015731A" w:rsidRPr="004B687E" w:rsidRDefault="004F79EF" w:rsidP="004F79EF">
      <w:pPr>
        <w:pStyle w:val="a3"/>
        <w:ind w:left="360"/>
        <w:jc w:val="both"/>
      </w:pPr>
      <w:r w:rsidRPr="004B687E">
        <w:t xml:space="preserve">   Участвует вся команда. Задание: пройти азимутальным ходом в заданном направлении. В задании 3 азимута и расстояния. Двигаясь в заданном направлении, участники выходят на обозначенную вешку, номер которой сообщают судье. Отклонение от заданной вешки на одну не штрафуется. Каждая последующая </w:t>
      </w:r>
      <w:r w:rsidR="00090592" w:rsidRPr="004B687E">
        <w:t xml:space="preserve">вешка – штраф – 5 секунд.  </w:t>
      </w:r>
      <w:r w:rsidR="00A711C8" w:rsidRPr="004B687E">
        <w:t>Команда-победитель определяется по наименьшему времени</w:t>
      </w:r>
      <w:r w:rsidRPr="004B687E">
        <w:t xml:space="preserve"> выполнения задания.</w:t>
      </w:r>
    </w:p>
    <w:p w:rsidR="0015731A" w:rsidRPr="004B687E" w:rsidRDefault="0015731A">
      <w:r w:rsidRPr="004B687E">
        <w:br w:type="page"/>
      </w:r>
    </w:p>
    <w:p w:rsidR="004F79EF" w:rsidRPr="004B687E" w:rsidRDefault="004F79EF" w:rsidP="004F79EF">
      <w:pPr>
        <w:pStyle w:val="a3"/>
        <w:ind w:left="360"/>
        <w:jc w:val="both"/>
      </w:pPr>
    </w:p>
    <w:p w:rsidR="001616A5" w:rsidRPr="004B687E" w:rsidRDefault="006623CB" w:rsidP="001616A5">
      <w:pPr>
        <w:pStyle w:val="a3"/>
        <w:numPr>
          <w:ilvl w:val="0"/>
          <w:numId w:val="5"/>
        </w:numPr>
        <w:jc w:val="both"/>
        <w:rPr>
          <w:b/>
        </w:rPr>
      </w:pPr>
      <w:r w:rsidRPr="004B687E">
        <w:rPr>
          <w:b/>
        </w:rPr>
        <w:t>Минное поле</w:t>
      </w:r>
      <w:r w:rsidR="001616A5" w:rsidRPr="004B687E">
        <w:rPr>
          <w:b/>
        </w:rPr>
        <w:t>.</w:t>
      </w:r>
    </w:p>
    <w:p w:rsidR="00743DAD" w:rsidRPr="004B687E" w:rsidRDefault="001616A5" w:rsidP="001616A5">
      <w:pPr>
        <w:pStyle w:val="a3"/>
        <w:ind w:left="644"/>
        <w:jc w:val="both"/>
      </w:pPr>
      <w:r w:rsidRPr="004B687E">
        <w:t>Назначенному</w:t>
      </w:r>
      <w:r w:rsidRPr="004B687E">
        <w:rPr>
          <w:b/>
        </w:rPr>
        <w:t xml:space="preserve"> «с</w:t>
      </w:r>
      <w:r w:rsidR="00743DAD" w:rsidRPr="004B687E">
        <w:rPr>
          <w:u w:val="single"/>
        </w:rPr>
        <w:t>аперу</w:t>
      </w:r>
      <w:r w:rsidRPr="004B687E">
        <w:rPr>
          <w:u w:val="single"/>
        </w:rPr>
        <w:t xml:space="preserve">» </w:t>
      </w:r>
      <w:r w:rsidR="00743DAD" w:rsidRPr="004B687E">
        <w:rPr>
          <w:u w:val="single"/>
        </w:rPr>
        <w:t>команды</w:t>
      </w:r>
      <w:r w:rsidR="00766C53" w:rsidRPr="004B687E">
        <w:t xml:space="preserve"> </w:t>
      </w:r>
      <w:r w:rsidR="00743DAD" w:rsidRPr="004B687E">
        <w:t xml:space="preserve">необходимо найти и обезвредить наибольшее количество мин (с помощью </w:t>
      </w:r>
      <w:r w:rsidR="00090592" w:rsidRPr="004B687E">
        <w:t>шомпола), если сапер подорвался</w:t>
      </w:r>
      <w:r w:rsidR="00743DAD" w:rsidRPr="004B687E">
        <w:t xml:space="preserve"> на мине команда получает штраф </w:t>
      </w:r>
      <w:r w:rsidR="00090592" w:rsidRPr="004B687E">
        <w:t xml:space="preserve">– 5 секунд. </w:t>
      </w:r>
      <w:r w:rsidR="00757953" w:rsidRPr="004B687E">
        <w:t>Команда-победитель определяется по наименьшему времени выполнения задания.</w:t>
      </w:r>
    </w:p>
    <w:p w:rsidR="001616A5" w:rsidRPr="004B687E" w:rsidRDefault="001616A5" w:rsidP="00757953">
      <w:pPr>
        <w:pStyle w:val="a3"/>
        <w:ind w:left="644"/>
        <w:jc w:val="center"/>
      </w:pPr>
    </w:p>
    <w:p w:rsidR="001616A5" w:rsidRPr="004B687E" w:rsidRDefault="001616A5" w:rsidP="001616A5">
      <w:pPr>
        <w:pStyle w:val="a3"/>
        <w:ind w:left="644"/>
        <w:jc w:val="both"/>
      </w:pPr>
    </w:p>
    <w:p w:rsidR="001616A5" w:rsidRPr="004B687E" w:rsidRDefault="00743DAD" w:rsidP="001616A5">
      <w:pPr>
        <w:pStyle w:val="a3"/>
        <w:numPr>
          <w:ilvl w:val="0"/>
          <w:numId w:val="5"/>
        </w:numPr>
        <w:jc w:val="both"/>
        <w:rPr>
          <w:b/>
        </w:rPr>
      </w:pPr>
      <w:r w:rsidRPr="004B687E">
        <w:rPr>
          <w:b/>
        </w:rPr>
        <w:t>Радиосвязь</w:t>
      </w:r>
      <w:r w:rsidR="001616A5" w:rsidRPr="004B687E">
        <w:rPr>
          <w:b/>
        </w:rPr>
        <w:t>.</w:t>
      </w:r>
    </w:p>
    <w:p w:rsidR="00743DAD" w:rsidRPr="004B687E" w:rsidRDefault="00F157C1" w:rsidP="00F157C1">
      <w:pPr>
        <w:jc w:val="both"/>
      </w:pPr>
      <w:r w:rsidRPr="004B687E">
        <w:t xml:space="preserve">    </w:t>
      </w:r>
      <w:r w:rsidR="00743DAD" w:rsidRPr="004B687E">
        <w:t xml:space="preserve"> </w:t>
      </w:r>
      <w:r w:rsidR="007F235E" w:rsidRPr="004B687E">
        <w:t xml:space="preserve">Назначенный </w:t>
      </w:r>
      <w:r w:rsidR="007F235E" w:rsidRPr="004B687E">
        <w:rPr>
          <w:u w:val="single"/>
        </w:rPr>
        <w:t>«с</w:t>
      </w:r>
      <w:r w:rsidR="00743DAD" w:rsidRPr="004B687E">
        <w:rPr>
          <w:u w:val="single"/>
        </w:rPr>
        <w:t>вязист</w:t>
      </w:r>
      <w:r w:rsidR="007F235E" w:rsidRPr="004B687E">
        <w:rPr>
          <w:u w:val="single"/>
        </w:rPr>
        <w:t>»</w:t>
      </w:r>
      <w:r w:rsidR="00743DAD" w:rsidRPr="004B687E">
        <w:t xml:space="preserve"> расшифровывает текст</w:t>
      </w:r>
      <w:r w:rsidR="00467888" w:rsidRPr="004B687E">
        <w:t xml:space="preserve"> с помощью азбуки Морзе</w:t>
      </w:r>
      <w:r w:rsidR="00AD2D04" w:rsidRPr="004B687E">
        <w:t xml:space="preserve"> и докладывает результат по рации судье</w:t>
      </w:r>
      <w:r w:rsidR="00743DAD" w:rsidRPr="004B687E">
        <w:t>.</w:t>
      </w:r>
      <w:r w:rsidR="00090592" w:rsidRPr="004B687E">
        <w:t xml:space="preserve"> </w:t>
      </w:r>
      <w:r w:rsidR="00AD2D04" w:rsidRPr="004B687E">
        <w:t>Команда-победитель определяется по наименьшему времени выполнения задания и правильности расшифровки</w:t>
      </w:r>
      <w:r w:rsidR="00090592" w:rsidRPr="004B687E">
        <w:t>.</w:t>
      </w:r>
    </w:p>
    <w:p w:rsidR="00757953" w:rsidRPr="004B687E" w:rsidRDefault="00757953" w:rsidP="00F157C1">
      <w:pPr>
        <w:jc w:val="both"/>
      </w:pPr>
    </w:p>
    <w:p w:rsidR="001616A5" w:rsidRPr="004B687E" w:rsidRDefault="000A4CEA" w:rsidP="001616A5">
      <w:pPr>
        <w:pStyle w:val="a3"/>
        <w:numPr>
          <w:ilvl w:val="0"/>
          <w:numId w:val="5"/>
        </w:numPr>
        <w:jc w:val="both"/>
        <w:rPr>
          <w:b/>
        </w:rPr>
      </w:pPr>
      <w:r w:rsidRPr="004B687E">
        <w:rPr>
          <w:b/>
        </w:rPr>
        <w:t>Историческая викторина</w:t>
      </w:r>
      <w:r w:rsidR="001616A5" w:rsidRPr="004B687E">
        <w:rPr>
          <w:b/>
        </w:rPr>
        <w:t>.</w:t>
      </w:r>
    </w:p>
    <w:p w:rsidR="000A4CEA" w:rsidRPr="004B687E" w:rsidRDefault="004F79B4" w:rsidP="00F157C1">
      <w:pPr>
        <w:ind w:left="284"/>
        <w:jc w:val="both"/>
      </w:pPr>
      <w:r w:rsidRPr="004B687E">
        <w:t xml:space="preserve"> 5 вопросов – может участвовать вся команда, но отвечает </w:t>
      </w:r>
      <w:r w:rsidRPr="004B687E">
        <w:rPr>
          <w:u w:val="single"/>
        </w:rPr>
        <w:t>командир.</w:t>
      </w:r>
      <w:r w:rsidR="00513A37" w:rsidRPr="004B687E">
        <w:t xml:space="preserve">  Правильный ответ – 1 балл</w:t>
      </w:r>
      <w:r w:rsidR="0065241B" w:rsidRPr="004B687E">
        <w:t xml:space="preserve">. </w:t>
      </w:r>
      <w:r w:rsidR="00AD2D04" w:rsidRPr="004B687E">
        <w:t>Команда-победитель определяется по наименьшему времени выполнения задания и сумме набранных баллов.</w:t>
      </w:r>
    </w:p>
    <w:p w:rsidR="0065241B" w:rsidRPr="004B687E" w:rsidRDefault="0065241B" w:rsidP="00444BE6">
      <w:pPr>
        <w:ind w:firstLine="284"/>
        <w:jc w:val="both"/>
      </w:pPr>
    </w:p>
    <w:p w:rsidR="00743DAD" w:rsidRPr="004B687E" w:rsidRDefault="00743DAD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444BE6">
      <w:pPr>
        <w:ind w:firstLine="284"/>
        <w:jc w:val="both"/>
        <w:rPr>
          <w:b/>
        </w:rPr>
      </w:pPr>
    </w:p>
    <w:p w:rsidR="007F1CF1" w:rsidRPr="004B687E" w:rsidRDefault="007F1CF1" w:rsidP="002E3900">
      <w:pPr>
        <w:jc w:val="both"/>
        <w:rPr>
          <w:b/>
        </w:rPr>
      </w:pPr>
    </w:p>
    <w:p w:rsidR="00AD2D04" w:rsidRPr="004B687E" w:rsidRDefault="00AD2D04" w:rsidP="002E3900">
      <w:pPr>
        <w:jc w:val="both"/>
        <w:rPr>
          <w:b/>
        </w:rPr>
      </w:pPr>
    </w:p>
    <w:p w:rsidR="00766C53" w:rsidRPr="004B687E" w:rsidRDefault="00DF4AD3" w:rsidP="00766C53">
      <w:pPr>
        <w:jc w:val="right"/>
        <w:rPr>
          <w:b/>
          <w:i/>
        </w:rPr>
      </w:pPr>
      <w:r w:rsidRPr="004B687E">
        <w:rPr>
          <w:b/>
          <w:i/>
        </w:rPr>
        <w:lastRenderedPageBreak/>
        <w:t>Пр</w:t>
      </w:r>
      <w:r w:rsidR="00766C53" w:rsidRPr="004B687E">
        <w:rPr>
          <w:b/>
          <w:i/>
        </w:rPr>
        <w:t>иложение №</w:t>
      </w:r>
      <w:r w:rsidR="007600DB" w:rsidRPr="004B687E">
        <w:rPr>
          <w:b/>
          <w:i/>
        </w:rPr>
        <w:t xml:space="preserve"> </w:t>
      </w:r>
      <w:r w:rsidR="00766C53" w:rsidRPr="004B687E">
        <w:rPr>
          <w:b/>
          <w:i/>
        </w:rPr>
        <w:t>3</w:t>
      </w:r>
    </w:p>
    <w:p w:rsidR="007600DB" w:rsidRPr="004B687E" w:rsidRDefault="007600DB" w:rsidP="007600DB">
      <w:pPr>
        <w:ind w:left="426"/>
        <w:jc w:val="right"/>
        <w:rPr>
          <w:b/>
          <w:i/>
        </w:rPr>
      </w:pPr>
      <w:r w:rsidRPr="004B687E">
        <w:rPr>
          <w:b/>
          <w:i/>
        </w:rPr>
        <w:t xml:space="preserve">к Положению о проведении </w:t>
      </w:r>
      <w:r w:rsidRPr="004B687E">
        <w:rPr>
          <w:b/>
          <w:i/>
          <w:sz w:val="22"/>
          <w:szCs w:val="22"/>
        </w:rPr>
        <w:t>Х</w:t>
      </w:r>
      <w:r w:rsidRPr="004B687E">
        <w:rPr>
          <w:b/>
          <w:i/>
          <w:sz w:val="22"/>
          <w:szCs w:val="22"/>
          <w:lang w:val="en-US"/>
        </w:rPr>
        <w:t>II</w:t>
      </w:r>
      <w:r w:rsidR="00D400E6" w:rsidRPr="004B687E">
        <w:rPr>
          <w:b/>
          <w:i/>
          <w:sz w:val="22"/>
          <w:szCs w:val="22"/>
          <w:lang w:val="en-US"/>
        </w:rPr>
        <w:t>I</w:t>
      </w:r>
      <w:r w:rsidRPr="004B687E">
        <w:rPr>
          <w:b/>
          <w:i/>
          <w:sz w:val="22"/>
          <w:szCs w:val="22"/>
        </w:rPr>
        <w:t xml:space="preserve">-ой </w:t>
      </w:r>
    </w:p>
    <w:p w:rsidR="007600DB" w:rsidRPr="004B687E" w:rsidRDefault="007600DB" w:rsidP="007600DB">
      <w:pPr>
        <w:ind w:left="426"/>
        <w:jc w:val="right"/>
        <w:rPr>
          <w:b/>
          <w:i/>
          <w:sz w:val="22"/>
          <w:szCs w:val="22"/>
        </w:rPr>
      </w:pPr>
      <w:r w:rsidRPr="004B687E">
        <w:rPr>
          <w:b/>
          <w:i/>
          <w:sz w:val="22"/>
          <w:szCs w:val="22"/>
        </w:rPr>
        <w:t>окружной молодежной военно-спортивной игр</w:t>
      </w:r>
      <w:r w:rsidR="002E3900" w:rsidRPr="004B687E">
        <w:rPr>
          <w:b/>
          <w:i/>
          <w:sz w:val="22"/>
          <w:szCs w:val="22"/>
        </w:rPr>
        <w:t>ы</w:t>
      </w:r>
      <w:r w:rsidRPr="004B687E">
        <w:rPr>
          <w:b/>
          <w:i/>
          <w:sz w:val="22"/>
          <w:szCs w:val="22"/>
        </w:rPr>
        <w:t xml:space="preserve"> «ПАРТИЗАНСКИЙ РЕЙД»,</w:t>
      </w:r>
    </w:p>
    <w:p w:rsidR="00AD2D04" w:rsidRPr="004B687E" w:rsidRDefault="00AD2D04" w:rsidP="00AD2D04">
      <w:pPr>
        <w:ind w:left="426"/>
        <w:jc w:val="right"/>
        <w:rPr>
          <w:sz w:val="22"/>
          <w:szCs w:val="22"/>
        </w:rPr>
      </w:pPr>
      <w:proofErr w:type="gramStart"/>
      <w:r w:rsidRPr="004B687E">
        <w:rPr>
          <w:b/>
          <w:i/>
          <w:sz w:val="22"/>
          <w:szCs w:val="22"/>
        </w:rPr>
        <w:t>посвященной</w:t>
      </w:r>
      <w:proofErr w:type="gramEnd"/>
      <w:r w:rsidRPr="004B687E">
        <w:rPr>
          <w:b/>
          <w:i/>
          <w:sz w:val="22"/>
          <w:szCs w:val="22"/>
        </w:rPr>
        <w:t xml:space="preserve">  Дню Героев Отечества</w:t>
      </w:r>
    </w:p>
    <w:p w:rsidR="00766C53" w:rsidRPr="004B687E" w:rsidRDefault="00766C53" w:rsidP="00766C53">
      <w:pPr>
        <w:pStyle w:val="a3"/>
        <w:ind w:left="0" w:firstLine="284"/>
        <w:jc w:val="both"/>
        <w:rPr>
          <w:sz w:val="22"/>
          <w:szCs w:val="22"/>
        </w:rPr>
      </w:pPr>
    </w:p>
    <w:p w:rsidR="00766C53" w:rsidRPr="004B687E" w:rsidRDefault="00766C53" w:rsidP="00766C53">
      <w:pPr>
        <w:rPr>
          <w:b/>
        </w:rPr>
      </w:pPr>
      <w:r w:rsidRPr="004B687E">
        <w:rPr>
          <w:sz w:val="20"/>
          <w:szCs w:val="20"/>
        </w:rPr>
        <w:tab/>
      </w:r>
      <w:r w:rsidRPr="004B687E">
        <w:rPr>
          <w:b/>
        </w:rPr>
        <w:t xml:space="preserve">                                                        Заявка</w:t>
      </w:r>
    </w:p>
    <w:p w:rsidR="00AD2D04" w:rsidRPr="004B687E" w:rsidRDefault="00766C53" w:rsidP="00AD2D04">
      <w:pPr>
        <w:ind w:left="426"/>
        <w:jc w:val="center"/>
        <w:rPr>
          <w:b/>
          <w:i/>
        </w:rPr>
      </w:pPr>
      <w:r w:rsidRPr="004B687E">
        <w:rPr>
          <w:b/>
        </w:rPr>
        <w:t>на участие в Х</w:t>
      </w:r>
      <w:proofErr w:type="gramStart"/>
      <w:r w:rsidRPr="004B687E">
        <w:rPr>
          <w:b/>
          <w:lang w:val="en-US"/>
        </w:rPr>
        <w:t>II</w:t>
      </w:r>
      <w:r w:rsidR="00D400E6" w:rsidRPr="004B687E">
        <w:rPr>
          <w:b/>
          <w:lang w:val="en-US"/>
        </w:rPr>
        <w:t>I</w:t>
      </w:r>
      <w:proofErr w:type="gramEnd"/>
      <w:r w:rsidRPr="004B687E">
        <w:rPr>
          <w:b/>
        </w:rPr>
        <w:t>-ой окружной молодежной военно-спортивной игре</w:t>
      </w:r>
      <w:r w:rsidRPr="004B687E">
        <w:rPr>
          <w:b/>
          <w:i/>
        </w:rPr>
        <w:t xml:space="preserve"> «ПАРТИЗАНСКИЙ РЕЙД»,</w:t>
      </w:r>
    </w:p>
    <w:p w:rsidR="00AD2D04" w:rsidRPr="004B687E" w:rsidRDefault="00AD2D04" w:rsidP="00AD2D04">
      <w:pPr>
        <w:ind w:left="426"/>
        <w:jc w:val="center"/>
        <w:rPr>
          <w:b/>
          <w:i/>
        </w:rPr>
      </w:pPr>
      <w:proofErr w:type="gramStart"/>
      <w:r w:rsidRPr="004B687E">
        <w:rPr>
          <w:b/>
          <w:i/>
          <w:sz w:val="22"/>
          <w:szCs w:val="22"/>
        </w:rPr>
        <w:t>посвященной</w:t>
      </w:r>
      <w:proofErr w:type="gramEnd"/>
      <w:r w:rsidRPr="004B687E">
        <w:rPr>
          <w:b/>
          <w:i/>
          <w:sz w:val="22"/>
          <w:szCs w:val="22"/>
        </w:rPr>
        <w:t xml:space="preserve">  Дню Героев Отечества</w:t>
      </w:r>
    </w:p>
    <w:p w:rsidR="00766C53" w:rsidRPr="004B687E" w:rsidRDefault="00766C53" w:rsidP="00766C53">
      <w:pPr>
        <w:pStyle w:val="a3"/>
        <w:ind w:left="0" w:firstLine="284"/>
        <w:jc w:val="both"/>
        <w:rPr>
          <w:sz w:val="22"/>
          <w:szCs w:val="22"/>
        </w:rPr>
      </w:pPr>
    </w:p>
    <w:p w:rsidR="00766C53" w:rsidRPr="004B687E" w:rsidRDefault="00766C53" w:rsidP="00766C53">
      <w:pPr>
        <w:pStyle w:val="a3"/>
        <w:ind w:left="0" w:firstLine="284"/>
        <w:jc w:val="both"/>
        <w:rPr>
          <w:sz w:val="22"/>
          <w:szCs w:val="22"/>
        </w:rPr>
      </w:pPr>
    </w:p>
    <w:p w:rsidR="00766C53" w:rsidRPr="004B687E" w:rsidRDefault="00766C53" w:rsidP="00766C53">
      <w:pPr>
        <w:rPr>
          <w:b/>
        </w:rPr>
      </w:pPr>
      <w:r w:rsidRPr="004B687E">
        <w:rPr>
          <w:b/>
        </w:rPr>
        <w:t>Наименование учреждения___________________________________________________________________</w:t>
      </w:r>
    </w:p>
    <w:p w:rsidR="00766C53" w:rsidRPr="004B687E" w:rsidRDefault="00766C53" w:rsidP="00766C53">
      <w:pPr>
        <w:rPr>
          <w:b/>
        </w:rPr>
      </w:pPr>
      <w:r w:rsidRPr="004B687E">
        <w:rPr>
          <w:b/>
        </w:rPr>
        <w:t>______________________________________________________________________________</w:t>
      </w:r>
    </w:p>
    <w:p w:rsidR="00766C53" w:rsidRPr="004B687E" w:rsidRDefault="00766C53" w:rsidP="00766C53">
      <w:pPr>
        <w:rPr>
          <w:b/>
        </w:rPr>
      </w:pPr>
      <w:r w:rsidRPr="004B687E">
        <w:rPr>
          <w:b/>
        </w:rPr>
        <w:t>Название команды______________________________________________________________________</w:t>
      </w:r>
    </w:p>
    <w:p w:rsidR="00766C53" w:rsidRPr="004B687E" w:rsidRDefault="00766C53" w:rsidP="00766C53">
      <w:pPr>
        <w:rPr>
          <w:b/>
        </w:rPr>
      </w:pPr>
      <w:r w:rsidRPr="004B687E">
        <w:rPr>
          <w:b/>
        </w:rPr>
        <w:t>Состав команды: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3"/>
        <w:gridCol w:w="2581"/>
        <w:gridCol w:w="1662"/>
        <w:gridCol w:w="1551"/>
        <w:gridCol w:w="1750"/>
        <w:gridCol w:w="1545"/>
      </w:tblGrid>
      <w:tr w:rsidR="004B687E" w:rsidRPr="004B687E" w:rsidTr="00AD2D04">
        <w:tc>
          <w:tcPr>
            <w:tcW w:w="623" w:type="dxa"/>
          </w:tcPr>
          <w:p w:rsidR="00CC1E4F" w:rsidRPr="004B687E" w:rsidRDefault="00CC1E4F" w:rsidP="00DF4AD3">
            <w:r w:rsidRPr="004B687E">
              <w:t>№ п/п</w:t>
            </w:r>
          </w:p>
        </w:tc>
        <w:tc>
          <w:tcPr>
            <w:tcW w:w="2581" w:type="dxa"/>
          </w:tcPr>
          <w:p w:rsidR="00CC1E4F" w:rsidRPr="004B687E" w:rsidRDefault="00CC1E4F" w:rsidP="00DF4AD3">
            <w:r w:rsidRPr="004B687E">
              <w:t>ФИО участника</w:t>
            </w:r>
            <w:r w:rsidRPr="004B687E">
              <w:rPr>
                <w:lang w:val="en-US"/>
              </w:rPr>
              <w:t xml:space="preserve"> (</w:t>
            </w:r>
            <w:r w:rsidRPr="004B687E">
              <w:t>полностью)</w:t>
            </w:r>
          </w:p>
        </w:tc>
        <w:tc>
          <w:tcPr>
            <w:tcW w:w="1662" w:type="dxa"/>
          </w:tcPr>
          <w:p w:rsidR="00CC1E4F" w:rsidRPr="004B687E" w:rsidRDefault="00CC1E4F" w:rsidP="00DF4AD3">
            <w:r w:rsidRPr="004B687E">
              <w:t>Адрес места жительства</w:t>
            </w:r>
          </w:p>
        </w:tc>
        <w:tc>
          <w:tcPr>
            <w:tcW w:w="1551" w:type="dxa"/>
          </w:tcPr>
          <w:p w:rsidR="00CC1E4F" w:rsidRPr="004B687E" w:rsidRDefault="00CC1E4F" w:rsidP="00DF4AD3">
            <w:r w:rsidRPr="004B687E">
              <w:t>Дата рождения (полностью)</w:t>
            </w:r>
          </w:p>
        </w:tc>
        <w:tc>
          <w:tcPr>
            <w:tcW w:w="1750" w:type="dxa"/>
          </w:tcPr>
          <w:p w:rsidR="00CC1E4F" w:rsidRPr="004B687E" w:rsidRDefault="00CC1E4F" w:rsidP="00DF4AD3">
            <w:pPr>
              <w:jc w:val="center"/>
            </w:pPr>
          </w:p>
          <w:p w:rsidR="00CC1E4F" w:rsidRPr="004B687E" w:rsidRDefault="00CC1E4F" w:rsidP="00DF4AD3">
            <w:pPr>
              <w:jc w:val="center"/>
            </w:pPr>
            <w:r w:rsidRPr="004B687E">
              <w:t>Формирование Команды</w:t>
            </w:r>
          </w:p>
        </w:tc>
        <w:tc>
          <w:tcPr>
            <w:tcW w:w="1545" w:type="dxa"/>
          </w:tcPr>
          <w:p w:rsidR="00CC1E4F" w:rsidRPr="004B687E" w:rsidRDefault="00CC1E4F" w:rsidP="00DF4AD3">
            <w:pPr>
              <w:jc w:val="center"/>
            </w:pPr>
            <w:r w:rsidRPr="004B687E">
              <w:t>Социальные сети, аккаунт должен быть открытым</w:t>
            </w:r>
          </w:p>
        </w:tc>
      </w:tr>
      <w:tr w:rsidR="004B687E" w:rsidRPr="004B687E" w:rsidTr="00AD2D04">
        <w:tc>
          <w:tcPr>
            <w:tcW w:w="623" w:type="dxa"/>
          </w:tcPr>
          <w:p w:rsidR="00CC1E4F" w:rsidRPr="004B687E" w:rsidRDefault="00CC1E4F" w:rsidP="00DF4AD3">
            <w:r w:rsidRPr="004B687E">
              <w:t>1</w:t>
            </w:r>
          </w:p>
        </w:tc>
        <w:tc>
          <w:tcPr>
            <w:tcW w:w="2581" w:type="dxa"/>
          </w:tcPr>
          <w:p w:rsidR="00CC1E4F" w:rsidRPr="004B687E" w:rsidRDefault="00CC1E4F" w:rsidP="00DF4AD3"/>
        </w:tc>
        <w:tc>
          <w:tcPr>
            <w:tcW w:w="1662" w:type="dxa"/>
          </w:tcPr>
          <w:p w:rsidR="00CC1E4F" w:rsidRPr="004B687E" w:rsidRDefault="00CC1E4F" w:rsidP="00DF4AD3"/>
        </w:tc>
        <w:tc>
          <w:tcPr>
            <w:tcW w:w="1551" w:type="dxa"/>
          </w:tcPr>
          <w:p w:rsidR="00CC1E4F" w:rsidRPr="004B687E" w:rsidRDefault="00CC1E4F" w:rsidP="00DF4AD3">
            <w:pPr>
              <w:rPr>
                <w:highlight w:val="yellow"/>
              </w:rPr>
            </w:pPr>
          </w:p>
        </w:tc>
        <w:tc>
          <w:tcPr>
            <w:tcW w:w="1750" w:type="dxa"/>
            <w:vAlign w:val="center"/>
          </w:tcPr>
          <w:p w:rsidR="00CC1E4F" w:rsidRPr="004B687E" w:rsidRDefault="00CC1E4F" w:rsidP="00DF4AD3">
            <w:pPr>
              <w:jc w:val="center"/>
            </w:pPr>
            <w:r w:rsidRPr="004B687E">
              <w:t>Командир</w:t>
            </w:r>
          </w:p>
        </w:tc>
        <w:tc>
          <w:tcPr>
            <w:tcW w:w="1545" w:type="dxa"/>
          </w:tcPr>
          <w:p w:rsidR="00CC1E4F" w:rsidRPr="004B687E" w:rsidRDefault="00CC1E4F" w:rsidP="00DF4AD3">
            <w:pPr>
              <w:jc w:val="center"/>
            </w:pPr>
          </w:p>
        </w:tc>
      </w:tr>
      <w:tr w:rsidR="004B687E" w:rsidRPr="004B687E" w:rsidTr="00AD2D04">
        <w:tc>
          <w:tcPr>
            <w:tcW w:w="623" w:type="dxa"/>
          </w:tcPr>
          <w:p w:rsidR="00CC1E4F" w:rsidRPr="004B687E" w:rsidRDefault="00AD2D04" w:rsidP="00DF4AD3">
            <w:r w:rsidRPr="004B687E">
              <w:t>2</w:t>
            </w:r>
          </w:p>
        </w:tc>
        <w:tc>
          <w:tcPr>
            <w:tcW w:w="2581" w:type="dxa"/>
          </w:tcPr>
          <w:p w:rsidR="00CC1E4F" w:rsidRPr="004B687E" w:rsidRDefault="00CC1E4F" w:rsidP="00DF4AD3"/>
        </w:tc>
        <w:tc>
          <w:tcPr>
            <w:tcW w:w="1662" w:type="dxa"/>
          </w:tcPr>
          <w:p w:rsidR="00CC1E4F" w:rsidRPr="004B687E" w:rsidRDefault="00CC1E4F" w:rsidP="00DF4AD3"/>
        </w:tc>
        <w:tc>
          <w:tcPr>
            <w:tcW w:w="1551" w:type="dxa"/>
          </w:tcPr>
          <w:p w:rsidR="00CC1E4F" w:rsidRPr="004B687E" w:rsidRDefault="00CC1E4F" w:rsidP="00DF4AD3"/>
        </w:tc>
        <w:tc>
          <w:tcPr>
            <w:tcW w:w="1750" w:type="dxa"/>
            <w:vAlign w:val="center"/>
          </w:tcPr>
          <w:p w:rsidR="00CC1E4F" w:rsidRPr="004B687E" w:rsidRDefault="00CC1E4F" w:rsidP="00DF4AD3">
            <w:pPr>
              <w:jc w:val="center"/>
            </w:pPr>
            <w:r w:rsidRPr="004B687E">
              <w:t>Снайпер</w:t>
            </w:r>
          </w:p>
        </w:tc>
        <w:tc>
          <w:tcPr>
            <w:tcW w:w="1545" w:type="dxa"/>
          </w:tcPr>
          <w:p w:rsidR="00CC1E4F" w:rsidRPr="004B687E" w:rsidRDefault="00CC1E4F" w:rsidP="00DF4AD3">
            <w:pPr>
              <w:jc w:val="center"/>
            </w:pPr>
          </w:p>
        </w:tc>
      </w:tr>
      <w:tr w:rsidR="004B687E" w:rsidRPr="004B687E" w:rsidTr="00AD2D04">
        <w:tc>
          <w:tcPr>
            <w:tcW w:w="623" w:type="dxa"/>
          </w:tcPr>
          <w:p w:rsidR="00CC1E4F" w:rsidRPr="004B687E" w:rsidRDefault="00AD2D04" w:rsidP="00DF4AD3">
            <w:r w:rsidRPr="004B687E">
              <w:t>3</w:t>
            </w:r>
          </w:p>
        </w:tc>
        <w:tc>
          <w:tcPr>
            <w:tcW w:w="2581" w:type="dxa"/>
          </w:tcPr>
          <w:p w:rsidR="00CC1E4F" w:rsidRPr="004B687E" w:rsidRDefault="00CC1E4F" w:rsidP="00DF4AD3"/>
        </w:tc>
        <w:tc>
          <w:tcPr>
            <w:tcW w:w="1662" w:type="dxa"/>
          </w:tcPr>
          <w:p w:rsidR="00CC1E4F" w:rsidRPr="004B687E" w:rsidRDefault="00CC1E4F" w:rsidP="00DF4AD3"/>
        </w:tc>
        <w:tc>
          <w:tcPr>
            <w:tcW w:w="1551" w:type="dxa"/>
          </w:tcPr>
          <w:p w:rsidR="00CC1E4F" w:rsidRPr="004B687E" w:rsidRDefault="00CC1E4F" w:rsidP="00DF4AD3"/>
        </w:tc>
        <w:tc>
          <w:tcPr>
            <w:tcW w:w="1750" w:type="dxa"/>
            <w:vAlign w:val="center"/>
          </w:tcPr>
          <w:p w:rsidR="00CC1E4F" w:rsidRPr="004B687E" w:rsidRDefault="00CC1E4F" w:rsidP="00DF4AD3">
            <w:pPr>
              <w:jc w:val="center"/>
            </w:pPr>
            <w:r w:rsidRPr="004B687E">
              <w:t>Связист</w:t>
            </w:r>
          </w:p>
        </w:tc>
        <w:tc>
          <w:tcPr>
            <w:tcW w:w="1545" w:type="dxa"/>
          </w:tcPr>
          <w:p w:rsidR="00CC1E4F" w:rsidRPr="004B687E" w:rsidRDefault="00CC1E4F" w:rsidP="00DF4AD3">
            <w:pPr>
              <w:jc w:val="center"/>
            </w:pPr>
          </w:p>
        </w:tc>
      </w:tr>
      <w:tr w:rsidR="004B687E" w:rsidRPr="004B687E" w:rsidTr="00AD2D04">
        <w:tc>
          <w:tcPr>
            <w:tcW w:w="623" w:type="dxa"/>
          </w:tcPr>
          <w:p w:rsidR="00CC1E4F" w:rsidRPr="004B687E" w:rsidRDefault="00AD2D04" w:rsidP="00DF4AD3">
            <w:r w:rsidRPr="004B687E">
              <w:t>4</w:t>
            </w:r>
          </w:p>
        </w:tc>
        <w:tc>
          <w:tcPr>
            <w:tcW w:w="2581" w:type="dxa"/>
          </w:tcPr>
          <w:p w:rsidR="00CC1E4F" w:rsidRPr="004B687E" w:rsidRDefault="00CC1E4F" w:rsidP="00DF4AD3"/>
        </w:tc>
        <w:tc>
          <w:tcPr>
            <w:tcW w:w="1662" w:type="dxa"/>
          </w:tcPr>
          <w:p w:rsidR="00CC1E4F" w:rsidRPr="004B687E" w:rsidRDefault="00CC1E4F" w:rsidP="00DF4AD3"/>
        </w:tc>
        <w:tc>
          <w:tcPr>
            <w:tcW w:w="1551" w:type="dxa"/>
          </w:tcPr>
          <w:p w:rsidR="00CC1E4F" w:rsidRPr="004B687E" w:rsidRDefault="00CC1E4F" w:rsidP="00DF4AD3"/>
        </w:tc>
        <w:tc>
          <w:tcPr>
            <w:tcW w:w="1750" w:type="dxa"/>
            <w:vAlign w:val="center"/>
          </w:tcPr>
          <w:p w:rsidR="00CC1E4F" w:rsidRPr="004B687E" w:rsidRDefault="00CC1E4F" w:rsidP="00DF4AD3">
            <w:pPr>
              <w:jc w:val="center"/>
            </w:pPr>
            <w:r w:rsidRPr="004B687E">
              <w:t>Сапер</w:t>
            </w:r>
          </w:p>
        </w:tc>
        <w:tc>
          <w:tcPr>
            <w:tcW w:w="1545" w:type="dxa"/>
          </w:tcPr>
          <w:p w:rsidR="00CC1E4F" w:rsidRPr="004B687E" w:rsidRDefault="00CC1E4F" w:rsidP="00DF4AD3">
            <w:pPr>
              <w:jc w:val="center"/>
            </w:pPr>
          </w:p>
        </w:tc>
      </w:tr>
      <w:tr w:rsidR="004B687E" w:rsidRPr="004B687E" w:rsidTr="00AD2D04">
        <w:tc>
          <w:tcPr>
            <w:tcW w:w="623" w:type="dxa"/>
          </w:tcPr>
          <w:p w:rsidR="00CC1E4F" w:rsidRPr="004B687E" w:rsidRDefault="00AD2D04" w:rsidP="00DF4AD3">
            <w:r w:rsidRPr="004B687E">
              <w:t>5</w:t>
            </w:r>
          </w:p>
        </w:tc>
        <w:tc>
          <w:tcPr>
            <w:tcW w:w="2581" w:type="dxa"/>
          </w:tcPr>
          <w:p w:rsidR="00CC1E4F" w:rsidRPr="004B687E" w:rsidRDefault="00CC1E4F" w:rsidP="00DF4AD3"/>
        </w:tc>
        <w:tc>
          <w:tcPr>
            <w:tcW w:w="1662" w:type="dxa"/>
          </w:tcPr>
          <w:p w:rsidR="00CC1E4F" w:rsidRPr="004B687E" w:rsidRDefault="00CC1E4F" w:rsidP="00DF4AD3"/>
        </w:tc>
        <w:tc>
          <w:tcPr>
            <w:tcW w:w="1551" w:type="dxa"/>
          </w:tcPr>
          <w:p w:rsidR="00CC1E4F" w:rsidRPr="004B687E" w:rsidRDefault="00CC1E4F" w:rsidP="00DF4AD3"/>
        </w:tc>
        <w:tc>
          <w:tcPr>
            <w:tcW w:w="1750" w:type="dxa"/>
            <w:vAlign w:val="center"/>
          </w:tcPr>
          <w:p w:rsidR="00CC1E4F" w:rsidRPr="004B687E" w:rsidRDefault="00CC1E4F" w:rsidP="00DF4AD3">
            <w:pPr>
              <w:jc w:val="center"/>
            </w:pPr>
            <w:r w:rsidRPr="004B687E">
              <w:t>Медик</w:t>
            </w:r>
          </w:p>
        </w:tc>
        <w:tc>
          <w:tcPr>
            <w:tcW w:w="1545" w:type="dxa"/>
          </w:tcPr>
          <w:p w:rsidR="00CC1E4F" w:rsidRPr="004B687E" w:rsidRDefault="00CC1E4F" w:rsidP="00DF4AD3">
            <w:pPr>
              <w:jc w:val="center"/>
            </w:pPr>
          </w:p>
        </w:tc>
      </w:tr>
      <w:tr w:rsidR="004B687E" w:rsidRPr="004B687E" w:rsidTr="00AD2D04">
        <w:tc>
          <w:tcPr>
            <w:tcW w:w="623" w:type="dxa"/>
          </w:tcPr>
          <w:p w:rsidR="00C10F86" w:rsidRPr="004B687E" w:rsidRDefault="00AD2D04" w:rsidP="00DF4AD3">
            <w:r w:rsidRPr="004B687E">
              <w:t>6</w:t>
            </w:r>
          </w:p>
        </w:tc>
        <w:tc>
          <w:tcPr>
            <w:tcW w:w="2581" w:type="dxa"/>
          </w:tcPr>
          <w:p w:rsidR="00C10F86" w:rsidRPr="004B687E" w:rsidRDefault="00C10F86" w:rsidP="00DF4AD3"/>
        </w:tc>
        <w:tc>
          <w:tcPr>
            <w:tcW w:w="1662" w:type="dxa"/>
          </w:tcPr>
          <w:p w:rsidR="00C10F86" w:rsidRPr="004B687E" w:rsidRDefault="00C10F86" w:rsidP="00DF4AD3"/>
        </w:tc>
        <w:tc>
          <w:tcPr>
            <w:tcW w:w="1551" w:type="dxa"/>
          </w:tcPr>
          <w:p w:rsidR="00C10F86" w:rsidRPr="004B687E" w:rsidRDefault="00C10F86" w:rsidP="00DF4AD3"/>
        </w:tc>
        <w:tc>
          <w:tcPr>
            <w:tcW w:w="1750" w:type="dxa"/>
            <w:vAlign w:val="center"/>
          </w:tcPr>
          <w:p w:rsidR="00C10F86" w:rsidRPr="004B687E" w:rsidRDefault="00C10F86" w:rsidP="006A6DEF">
            <w:pPr>
              <w:jc w:val="center"/>
            </w:pPr>
            <w:r w:rsidRPr="004B687E">
              <w:t>Участник</w:t>
            </w:r>
          </w:p>
        </w:tc>
        <w:tc>
          <w:tcPr>
            <w:tcW w:w="1545" w:type="dxa"/>
          </w:tcPr>
          <w:p w:rsidR="00C10F86" w:rsidRPr="004B687E" w:rsidRDefault="00C10F86" w:rsidP="00DF4AD3">
            <w:pPr>
              <w:jc w:val="center"/>
            </w:pPr>
          </w:p>
        </w:tc>
      </w:tr>
      <w:tr w:rsidR="00C10F86" w:rsidRPr="004B687E" w:rsidTr="00AD2D04">
        <w:tc>
          <w:tcPr>
            <w:tcW w:w="623" w:type="dxa"/>
          </w:tcPr>
          <w:p w:rsidR="00C10F86" w:rsidRPr="004B687E" w:rsidRDefault="00AD2D04" w:rsidP="00DF4AD3">
            <w:r w:rsidRPr="004B687E">
              <w:t>7</w:t>
            </w:r>
          </w:p>
        </w:tc>
        <w:tc>
          <w:tcPr>
            <w:tcW w:w="2581" w:type="dxa"/>
          </w:tcPr>
          <w:p w:rsidR="00C10F86" w:rsidRPr="004B687E" w:rsidRDefault="00C10F86" w:rsidP="00DF4AD3"/>
        </w:tc>
        <w:tc>
          <w:tcPr>
            <w:tcW w:w="1662" w:type="dxa"/>
          </w:tcPr>
          <w:p w:rsidR="00C10F86" w:rsidRPr="004B687E" w:rsidRDefault="00C10F86" w:rsidP="00DF4AD3"/>
        </w:tc>
        <w:tc>
          <w:tcPr>
            <w:tcW w:w="1551" w:type="dxa"/>
          </w:tcPr>
          <w:p w:rsidR="00C10F86" w:rsidRPr="004B687E" w:rsidRDefault="00C10F86" w:rsidP="00DF4AD3"/>
        </w:tc>
        <w:tc>
          <w:tcPr>
            <w:tcW w:w="1750" w:type="dxa"/>
            <w:vAlign w:val="center"/>
          </w:tcPr>
          <w:p w:rsidR="00C10F86" w:rsidRPr="004B687E" w:rsidRDefault="00C10F86" w:rsidP="006A6DEF">
            <w:pPr>
              <w:jc w:val="center"/>
            </w:pPr>
            <w:r w:rsidRPr="004B687E">
              <w:t>Участник</w:t>
            </w:r>
          </w:p>
        </w:tc>
        <w:tc>
          <w:tcPr>
            <w:tcW w:w="1545" w:type="dxa"/>
          </w:tcPr>
          <w:p w:rsidR="00C10F86" w:rsidRPr="004B687E" w:rsidRDefault="00C10F86" w:rsidP="00DF4AD3">
            <w:pPr>
              <w:jc w:val="center"/>
            </w:pPr>
          </w:p>
        </w:tc>
      </w:tr>
    </w:tbl>
    <w:p w:rsidR="00766C53" w:rsidRPr="004B687E" w:rsidRDefault="00766C53" w:rsidP="00766C53">
      <w:pPr>
        <w:shd w:val="clear" w:color="auto" w:fill="FFFFFF"/>
      </w:pPr>
    </w:p>
    <w:p w:rsidR="00766C53" w:rsidRPr="004B687E" w:rsidRDefault="00766C53" w:rsidP="00766C53"/>
    <w:p w:rsidR="00766C53" w:rsidRPr="004B687E" w:rsidRDefault="00766C53" w:rsidP="00766C53">
      <w:r w:rsidRPr="004B687E">
        <w:t>Официальный представитель команды (ФИО, должность): ______________________________________________________________________________________________________________________________________________________________________________</w:t>
      </w:r>
    </w:p>
    <w:p w:rsidR="00766C53" w:rsidRPr="004B687E" w:rsidRDefault="00766C53" w:rsidP="00766C53">
      <w:r w:rsidRPr="004B687E">
        <w:t>Контактный телефон: ____________________________________________________________________</w:t>
      </w:r>
    </w:p>
    <w:p w:rsidR="00766C53" w:rsidRPr="004B687E" w:rsidRDefault="00766C53" w:rsidP="00766C53">
      <w:r w:rsidRPr="004B687E">
        <w:t>Подпись руководителя учреждения __________________________/_______________________/</w:t>
      </w:r>
    </w:p>
    <w:p w:rsidR="00766C53" w:rsidRPr="004B687E" w:rsidRDefault="00766C53" w:rsidP="00766C53"/>
    <w:p w:rsidR="00766C53" w:rsidRPr="004B687E" w:rsidRDefault="00766C53" w:rsidP="00766C53">
      <w:r w:rsidRPr="004B687E">
        <w:t xml:space="preserve">Дата регистрации заявки: «_____» _______________________20___г.       </w:t>
      </w:r>
    </w:p>
    <w:p w:rsidR="00766C53" w:rsidRPr="004B687E" w:rsidRDefault="00766C53" w:rsidP="00766C53">
      <w:r w:rsidRPr="004B687E">
        <w:rPr>
          <w:sz w:val="20"/>
          <w:szCs w:val="20"/>
        </w:rPr>
        <w:t xml:space="preserve">                                                                           </w:t>
      </w:r>
    </w:p>
    <w:p w:rsidR="00766C53" w:rsidRPr="004B687E" w:rsidRDefault="00766C53" w:rsidP="00766C53"/>
    <w:p w:rsidR="00766C53" w:rsidRPr="004B687E" w:rsidRDefault="00766C53" w:rsidP="00B46E81">
      <w:pPr>
        <w:jc w:val="right"/>
        <w:rPr>
          <w:b/>
          <w:i/>
          <w:sz w:val="22"/>
          <w:szCs w:val="22"/>
        </w:rPr>
      </w:pPr>
    </w:p>
    <w:p w:rsidR="00766C53" w:rsidRPr="004B687E" w:rsidRDefault="00766C53" w:rsidP="00B46E81">
      <w:pPr>
        <w:jc w:val="right"/>
        <w:rPr>
          <w:b/>
          <w:i/>
          <w:sz w:val="22"/>
          <w:szCs w:val="22"/>
        </w:rPr>
      </w:pPr>
    </w:p>
    <w:p w:rsidR="00766C53" w:rsidRPr="004B687E" w:rsidRDefault="00766C53" w:rsidP="00B46E81">
      <w:pPr>
        <w:jc w:val="right"/>
        <w:rPr>
          <w:b/>
          <w:i/>
          <w:sz w:val="22"/>
          <w:szCs w:val="22"/>
        </w:rPr>
      </w:pPr>
    </w:p>
    <w:p w:rsidR="00766C53" w:rsidRPr="004B687E" w:rsidRDefault="00766C53" w:rsidP="00C10F86">
      <w:pPr>
        <w:rPr>
          <w:b/>
          <w:i/>
          <w:sz w:val="22"/>
          <w:szCs w:val="22"/>
        </w:rPr>
      </w:pPr>
    </w:p>
    <w:p w:rsidR="00C10F86" w:rsidRPr="004B687E" w:rsidRDefault="00C10F86" w:rsidP="00C10F86">
      <w:pPr>
        <w:rPr>
          <w:b/>
          <w:i/>
          <w:sz w:val="22"/>
          <w:szCs w:val="22"/>
        </w:rPr>
      </w:pPr>
    </w:p>
    <w:p w:rsidR="00AD2D04" w:rsidRPr="004B687E" w:rsidRDefault="00AD2D04">
      <w:pPr>
        <w:rPr>
          <w:b/>
          <w:i/>
          <w:sz w:val="22"/>
          <w:szCs w:val="22"/>
        </w:rPr>
      </w:pPr>
      <w:r w:rsidRPr="004B687E">
        <w:rPr>
          <w:b/>
          <w:i/>
          <w:sz w:val="22"/>
          <w:szCs w:val="22"/>
        </w:rPr>
        <w:br w:type="page"/>
      </w:r>
    </w:p>
    <w:p w:rsidR="00766C53" w:rsidRPr="004B687E" w:rsidRDefault="00766C53" w:rsidP="00B46E81">
      <w:pPr>
        <w:jc w:val="right"/>
        <w:rPr>
          <w:b/>
          <w:i/>
          <w:sz w:val="22"/>
          <w:szCs w:val="22"/>
        </w:rPr>
      </w:pPr>
    </w:p>
    <w:p w:rsidR="00CC1E4F" w:rsidRPr="004B687E" w:rsidRDefault="00DF4AD3" w:rsidP="00E14090">
      <w:pPr>
        <w:jc w:val="right"/>
        <w:rPr>
          <w:b/>
          <w:i/>
        </w:rPr>
      </w:pPr>
      <w:r w:rsidRPr="004B687E">
        <w:rPr>
          <w:b/>
          <w:i/>
        </w:rPr>
        <w:t xml:space="preserve">Приложение </w:t>
      </w:r>
      <w:r w:rsidR="007600DB" w:rsidRPr="004B687E">
        <w:rPr>
          <w:b/>
          <w:i/>
        </w:rPr>
        <w:t xml:space="preserve">№ </w:t>
      </w:r>
      <w:r w:rsidRPr="004B687E">
        <w:rPr>
          <w:b/>
          <w:i/>
        </w:rPr>
        <w:t>4</w:t>
      </w:r>
    </w:p>
    <w:p w:rsidR="007600DB" w:rsidRPr="004B687E" w:rsidRDefault="00CC1E4F" w:rsidP="007600DB">
      <w:pPr>
        <w:ind w:left="426"/>
        <w:jc w:val="right"/>
        <w:rPr>
          <w:b/>
          <w:i/>
          <w:sz w:val="22"/>
          <w:szCs w:val="22"/>
        </w:rPr>
      </w:pPr>
      <w:r w:rsidRPr="004B687E">
        <w:rPr>
          <w:b/>
          <w:i/>
        </w:rPr>
        <w:t xml:space="preserve">                                                                                 </w:t>
      </w:r>
      <w:r w:rsidR="007600DB" w:rsidRPr="004B687E">
        <w:rPr>
          <w:b/>
          <w:i/>
        </w:rPr>
        <w:t xml:space="preserve">к Положению о проведении </w:t>
      </w:r>
      <w:r w:rsidR="007600DB" w:rsidRPr="004B687E">
        <w:rPr>
          <w:b/>
          <w:i/>
          <w:sz w:val="22"/>
          <w:szCs w:val="22"/>
        </w:rPr>
        <w:t>Х</w:t>
      </w:r>
      <w:proofErr w:type="gramStart"/>
      <w:r w:rsidR="007600DB" w:rsidRPr="004B687E">
        <w:rPr>
          <w:b/>
          <w:i/>
          <w:sz w:val="22"/>
          <w:szCs w:val="22"/>
          <w:lang w:val="en-US"/>
        </w:rPr>
        <w:t>II</w:t>
      </w:r>
      <w:r w:rsidR="00D400E6" w:rsidRPr="004B687E">
        <w:rPr>
          <w:b/>
          <w:i/>
          <w:sz w:val="22"/>
          <w:szCs w:val="22"/>
          <w:lang w:val="en-US"/>
        </w:rPr>
        <w:t>I</w:t>
      </w:r>
      <w:proofErr w:type="gramEnd"/>
      <w:r w:rsidR="007600DB" w:rsidRPr="004B687E">
        <w:rPr>
          <w:b/>
          <w:i/>
          <w:sz w:val="22"/>
          <w:szCs w:val="22"/>
        </w:rPr>
        <w:t>-ой окружной молодежной военно-спортивной игр</w:t>
      </w:r>
      <w:r w:rsidR="002E3900" w:rsidRPr="004B687E">
        <w:rPr>
          <w:b/>
          <w:i/>
          <w:sz w:val="22"/>
          <w:szCs w:val="22"/>
        </w:rPr>
        <w:t>ы</w:t>
      </w:r>
      <w:r w:rsidR="007600DB" w:rsidRPr="004B687E">
        <w:rPr>
          <w:b/>
          <w:i/>
          <w:sz w:val="22"/>
          <w:szCs w:val="22"/>
        </w:rPr>
        <w:t xml:space="preserve"> «ПАРТИЗАНСКИЙ РЕЙД»,</w:t>
      </w:r>
    </w:p>
    <w:p w:rsidR="00743DAD" w:rsidRPr="004B687E" w:rsidRDefault="00AD2D04" w:rsidP="007600DB">
      <w:pPr>
        <w:ind w:left="426"/>
        <w:jc w:val="right"/>
        <w:rPr>
          <w:b/>
          <w:i/>
        </w:rPr>
      </w:pPr>
      <w:proofErr w:type="gramStart"/>
      <w:r w:rsidRPr="004B687E">
        <w:rPr>
          <w:b/>
          <w:i/>
          <w:sz w:val="22"/>
          <w:szCs w:val="22"/>
        </w:rPr>
        <w:t>посвященной</w:t>
      </w:r>
      <w:proofErr w:type="gramEnd"/>
      <w:r w:rsidRPr="004B687E">
        <w:rPr>
          <w:b/>
          <w:i/>
          <w:sz w:val="22"/>
          <w:szCs w:val="22"/>
        </w:rPr>
        <w:t xml:space="preserve">  Дню Героев Отечества</w:t>
      </w:r>
      <w:r w:rsidR="00743DAD" w:rsidRPr="004B687E">
        <w:rPr>
          <w:b/>
          <w:i/>
        </w:rPr>
        <w:t xml:space="preserve"> </w:t>
      </w:r>
    </w:p>
    <w:p w:rsidR="00AD2D04" w:rsidRPr="004B687E" w:rsidRDefault="00AD2D04" w:rsidP="007600DB">
      <w:pPr>
        <w:ind w:left="426"/>
        <w:jc w:val="right"/>
        <w:rPr>
          <w:b/>
          <w:i/>
        </w:rPr>
      </w:pPr>
    </w:p>
    <w:p w:rsidR="00AD2D04" w:rsidRPr="004B687E" w:rsidRDefault="00AD2D04" w:rsidP="007600DB">
      <w:pPr>
        <w:ind w:left="426"/>
        <w:jc w:val="right"/>
        <w:rPr>
          <w:b/>
          <w:i/>
        </w:rPr>
      </w:pPr>
    </w:p>
    <w:p w:rsidR="00743DAD" w:rsidRPr="004B687E" w:rsidRDefault="00743DAD" w:rsidP="00E14090">
      <w:pPr>
        <w:rPr>
          <w:b/>
        </w:rPr>
      </w:pPr>
      <w:r w:rsidRPr="004B687E">
        <w:rPr>
          <w:b/>
        </w:rPr>
        <w:t>Название Команды_________________________________________</w:t>
      </w:r>
    </w:p>
    <w:p w:rsidR="00743DAD" w:rsidRPr="004B687E" w:rsidRDefault="00743DAD" w:rsidP="00E14090">
      <w:pPr>
        <w:rPr>
          <w:sz w:val="20"/>
          <w:szCs w:val="20"/>
        </w:rPr>
      </w:pPr>
    </w:p>
    <w:p w:rsidR="00743DAD" w:rsidRPr="004B687E" w:rsidRDefault="00743DAD" w:rsidP="008B4DA2">
      <w:pPr>
        <w:jc w:val="right"/>
        <w:rPr>
          <w:b/>
          <w:i/>
        </w:rPr>
      </w:pPr>
    </w:p>
    <w:p w:rsidR="00743DAD" w:rsidRPr="004B687E" w:rsidRDefault="00743DAD" w:rsidP="00350649">
      <w:pPr>
        <w:jc w:val="center"/>
        <w:rPr>
          <w:sz w:val="20"/>
          <w:szCs w:val="20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658"/>
        <w:gridCol w:w="1021"/>
        <w:gridCol w:w="1134"/>
        <w:gridCol w:w="567"/>
        <w:gridCol w:w="2410"/>
        <w:gridCol w:w="992"/>
        <w:gridCol w:w="1277"/>
      </w:tblGrid>
      <w:tr w:rsidR="004B687E" w:rsidRPr="004B687E" w:rsidTr="002E3900">
        <w:trPr>
          <w:trHeight w:val="234"/>
        </w:trPr>
        <w:tc>
          <w:tcPr>
            <w:tcW w:w="5387" w:type="dxa"/>
            <w:gridSpan w:val="4"/>
          </w:tcPr>
          <w:p w:rsidR="00743DAD" w:rsidRPr="004B687E" w:rsidRDefault="00743DAD" w:rsidP="008310D4">
            <w:pPr>
              <w:jc w:val="center"/>
              <w:rPr>
                <w:b/>
              </w:rPr>
            </w:pPr>
            <w:r w:rsidRPr="004B687E">
              <w:rPr>
                <w:b/>
              </w:rPr>
              <w:t xml:space="preserve">КОМАНДНОЕ СНАРЯЖЕНИЕ  </w:t>
            </w:r>
          </w:p>
        </w:tc>
        <w:tc>
          <w:tcPr>
            <w:tcW w:w="5246" w:type="dxa"/>
            <w:gridSpan w:val="4"/>
            <w:tcBorders>
              <w:bottom w:val="nil"/>
            </w:tcBorders>
          </w:tcPr>
          <w:p w:rsidR="00743DAD" w:rsidRPr="004B687E" w:rsidRDefault="00743DAD" w:rsidP="008310D4">
            <w:pPr>
              <w:jc w:val="center"/>
              <w:rPr>
                <w:b/>
              </w:rPr>
            </w:pPr>
            <w:r w:rsidRPr="004B687E">
              <w:rPr>
                <w:b/>
              </w:rPr>
              <w:t>МЕДИЦИНА</w:t>
            </w:r>
          </w:p>
        </w:tc>
      </w:tr>
      <w:tr w:rsidR="004B687E" w:rsidRPr="004B687E" w:rsidTr="002E3900">
        <w:trPr>
          <w:trHeight w:val="1202"/>
        </w:trPr>
        <w:tc>
          <w:tcPr>
            <w:tcW w:w="574" w:type="dxa"/>
          </w:tcPr>
          <w:p w:rsidR="00743DAD" w:rsidRPr="004B687E" w:rsidRDefault="00743DAD" w:rsidP="008310D4">
            <w:r w:rsidRPr="004B687E">
              <w:t>№</w:t>
            </w:r>
          </w:p>
        </w:tc>
        <w:tc>
          <w:tcPr>
            <w:tcW w:w="2658" w:type="dxa"/>
          </w:tcPr>
          <w:p w:rsidR="00743DAD" w:rsidRPr="004B687E" w:rsidRDefault="00743DAD" w:rsidP="008310D4">
            <w:r w:rsidRPr="004B687E">
              <w:t>Командное снаряжение:</w:t>
            </w:r>
          </w:p>
        </w:tc>
        <w:tc>
          <w:tcPr>
            <w:tcW w:w="1021" w:type="dxa"/>
          </w:tcPr>
          <w:p w:rsidR="00743DAD" w:rsidRPr="004B687E" w:rsidRDefault="00743DAD" w:rsidP="008310D4">
            <w:r w:rsidRPr="004B687E">
              <w:t>Кол-во</w:t>
            </w:r>
          </w:p>
        </w:tc>
        <w:tc>
          <w:tcPr>
            <w:tcW w:w="1134" w:type="dxa"/>
          </w:tcPr>
          <w:p w:rsidR="00743DAD" w:rsidRPr="004B687E" w:rsidRDefault="00743DAD" w:rsidP="008310D4">
            <w:r w:rsidRPr="004B687E">
              <w:t>Осмотр судьи</w:t>
            </w:r>
          </w:p>
          <w:p w:rsidR="00743DAD" w:rsidRPr="004B687E" w:rsidRDefault="00743DAD" w:rsidP="008310D4">
            <w:pPr>
              <w:rPr>
                <w:b/>
              </w:rPr>
            </w:pPr>
            <w:r w:rsidRPr="004B687E">
              <w:rPr>
                <w:b/>
              </w:rPr>
              <w:t>+,-</w:t>
            </w:r>
          </w:p>
        </w:tc>
        <w:tc>
          <w:tcPr>
            <w:tcW w:w="567" w:type="dxa"/>
          </w:tcPr>
          <w:p w:rsidR="00743DAD" w:rsidRPr="004B687E" w:rsidRDefault="00743DAD" w:rsidP="008310D4">
            <w:r w:rsidRPr="004B687E">
              <w:t>№</w:t>
            </w:r>
          </w:p>
        </w:tc>
        <w:tc>
          <w:tcPr>
            <w:tcW w:w="2410" w:type="dxa"/>
          </w:tcPr>
          <w:p w:rsidR="00743DAD" w:rsidRPr="004B687E" w:rsidRDefault="00743DAD" w:rsidP="008310D4">
            <w:r w:rsidRPr="004B687E">
              <w:t>Оснащение медицинской сумки:</w:t>
            </w:r>
          </w:p>
        </w:tc>
        <w:tc>
          <w:tcPr>
            <w:tcW w:w="992" w:type="dxa"/>
          </w:tcPr>
          <w:p w:rsidR="00743DAD" w:rsidRPr="004B687E" w:rsidRDefault="00743DAD" w:rsidP="008310D4">
            <w:r w:rsidRPr="004B687E">
              <w:t>Кол-во</w:t>
            </w:r>
          </w:p>
        </w:tc>
        <w:tc>
          <w:tcPr>
            <w:tcW w:w="1277" w:type="dxa"/>
          </w:tcPr>
          <w:p w:rsidR="00743DAD" w:rsidRPr="004B687E" w:rsidRDefault="00743DAD" w:rsidP="008310D4">
            <w:r w:rsidRPr="004B687E">
              <w:t>Осмотр судьи</w:t>
            </w:r>
          </w:p>
          <w:p w:rsidR="00743DAD" w:rsidRPr="004B687E" w:rsidRDefault="00743DAD" w:rsidP="008310D4">
            <w:pPr>
              <w:rPr>
                <w:b/>
              </w:rPr>
            </w:pPr>
            <w:r w:rsidRPr="004B687E">
              <w:rPr>
                <w:b/>
              </w:rPr>
              <w:t>+,-</w:t>
            </w:r>
          </w:p>
        </w:tc>
      </w:tr>
      <w:tr w:rsidR="004B687E" w:rsidRPr="004B687E" w:rsidTr="002E3900">
        <w:trPr>
          <w:trHeight w:val="1186"/>
        </w:trPr>
        <w:tc>
          <w:tcPr>
            <w:tcW w:w="574" w:type="dxa"/>
          </w:tcPr>
          <w:p w:rsidR="00B60386" w:rsidRPr="004B687E" w:rsidRDefault="00B60386" w:rsidP="00C30951">
            <w:pPr>
              <w:jc w:val="center"/>
            </w:pPr>
            <w:r w:rsidRPr="004B687E">
              <w:t>1</w:t>
            </w:r>
          </w:p>
        </w:tc>
        <w:tc>
          <w:tcPr>
            <w:tcW w:w="2658" w:type="dxa"/>
          </w:tcPr>
          <w:p w:rsidR="00B60386" w:rsidRPr="004B687E" w:rsidRDefault="00ED4B2F" w:rsidP="00B60386">
            <w:r w:rsidRPr="004B687E">
              <w:t>Рюкзак (не яркого цвета)</w:t>
            </w:r>
            <w:r w:rsidR="00B60386" w:rsidRPr="004B687E">
              <w:t xml:space="preserve">    </w:t>
            </w:r>
          </w:p>
        </w:tc>
        <w:tc>
          <w:tcPr>
            <w:tcW w:w="1021" w:type="dxa"/>
          </w:tcPr>
          <w:p w:rsidR="00B60386" w:rsidRPr="004B687E" w:rsidRDefault="00ED4B2F" w:rsidP="00B60386">
            <w:r w:rsidRPr="004B687E">
              <w:t>Не менее 2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1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 xml:space="preserve">Бинт марлевый стерильный 7х14см  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3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952"/>
        </w:trPr>
        <w:tc>
          <w:tcPr>
            <w:tcW w:w="574" w:type="dxa"/>
          </w:tcPr>
          <w:p w:rsidR="00B60386" w:rsidRPr="004B687E" w:rsidRDefault="00B60386" w:rsidP="00C30951">
            <w:pPr>
              <w:jc w:val="center"/>
            </w:pPr>
            <w:r w:rsidRPr="004B687E">
              <w:t>2</w:t>
            </w:r>
          </w:p>
        </w:tc>
        <w:tc>
          <w:tcPr>
            <w:tcW w:w="2658" w:type="dxa"/>
          </w:tcPr>
          <w:p w:rsidR="00B60386" w:rsidRPr="004B687E" w:rsidRDefault="00B60386" w:rsidP="00B60386">
            <w:r w:rsidRPr="004B687E">
              <w:t>Часы с циферблатом</w:t>
            </w:r>
          </w:p>
        </w:tc>
        <w:tc>
          <w:tcPr>
            <w:tcW w:w="1021" w:type="dxa"/>
          </w:tcPr>
          <w:p w:rsidR="00B60386" w:rsidRPr="004B687E" w:rsidRDefault="00B60386" w:rsidP="00B60386">
            <w:r w:rsidRPr="004B687E">
              <w:t xml:space="preserve"> 1 шт.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2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 xml:space="preserve">Бинт марлевый стерильный 5х10 см  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2 шт..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468"/>
        </w:trPr>
        <w:tc>
          <w:tcPr>
            <w:tcW w:w="574" w:type="dxa"/>
          </w:tcPr>
          <w:p w:rsidR="00B60386" w:rsidRPr="004B687E" w:rsidRDefault="00B60386" w:rsidP="00C30951">
            <w:pPr>
              <w:jc w:val="center"/>
            </w:pPr>
            <w:r w:rsidRPr="004B687E">
              <w:t>3</w:t>
            </w:r>
          </w:p>
        </w:tc>
        <w:tc>
          <w:tcPr>
            <w:tcW w:w="2658" w:type="dxa"/>
          </w:tcPr>
          <w:p w:rsidR="00B60386" w:rsidRPr="004B687E" w:rsidRDefault="00ED4B2F" w:rsidP="00B60386">
            <w:r w:rsidRPr="004B687E">
              <w:t>Компас</w:t>
            </w:r>
          </w:p>
        </w:tc>
        <w:tc>
          <w:tcPr>
            <w:tcW w:w="1021" w:type="dxa"/>
          </w:tcPr>
          <w:p w:rsidR="00B60386" w:rsidRPr="004B687E" w:rsidRDefault="00B60386" w:rsidP="00B60386">
            <w:r w:rsidRPr="004B687E">
              <w:t>2 шт.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3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Вата хирургическая стерильная</w:t>
            </w:r>
          </w:p>
        </w:tc>
        <w:tc>
          <w:tcPr>
            <w:tcW w:w="992" w:type="dxa"/>
          </w:tcPr>
          <w:p w:rsidR="00B60386" w:rsidRPr="004B687E" w:rsidRDefault="002E3900" w:rsidP="002E3900">
            <w:r w:rsidRPr="004B687E">
              <w:rPr>
                <w:snapToGrid w:val="0"/>
              </w:rPr>
              <w:t xml:space="preserve">1 </w:t>
            </w:r>
            <w:proofErr w:type="spellStart"/>
            <w:r w:rsidRPr="004B687E">
              <w:rPr>
                <w:snapToGrid w:val="0"/>
              </w:rPr>
              <w:t>уп</w:t>
            </w:r>
            <w:proofErr w:type="spellEnd"/>
            <w:r w:rsidRPr="004B687E">
              <w:rPr>
                <w:snapToGrid w:val="0"/>
              </w:rPr>
              <w:t>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34"/>
        </w:trPr>
        <w:tc>
          <w:tcPr>
            <w:tcW w:w="574" w:type="dxa"/>
          </w:tcPr>
          <w:p w:rsidR="00B60386" w:rsidRPr="004B687E" w:rsidRDefault="00B60386" w:rsidP="00C30951">
            <w:pPr>
              <w:jc w:val="center"/>
            </w:pPr>
            <w:r w:rsidRPr="004B687E">
              <w:t>4</w:t>
            </w:r>
          </w:p>
        </w:tc>
        <w:tc>
          <w:tcPr>
            <w:tcW w:w="2658" w:type="dxa"/>
          </w:tcPr>
          <w:p w:rsidR="00B60386" w:rsidRPr="004B687E" w:rsidRDefault="00B60386" w:rsidP="00B60386">
            <w:r w:rsidRPr="004B687E">
              <w:t>Линейка 10</w:t>
            </w:r>
            <w:r w:rsidR="00AD2D04" w:rsidRPr="004B687E">
              <w:t xml:space="preserve"> </w:t>
            </w:r>
            <w:r w:rsidRPr="004B687E">
              <w:t>см</w:t>
            </w:r>
          </w:p>
        </w:tc>
        <w:tc>
          <w:tcPr>
            <w:tcW w:w="1021" w:type="dxa"/>
          </w:tcPr>
          <w:p w:rsidR="00B60386" w:rsidRPr="004B687E" w:rsidRDefault="00B60386" w:rsidP="00B60386">
            <w:r w:rsidRPr="004B687E">
              <w:t>2 шт.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4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 xml:space="preserve">Настойка йода 5%  10 мл  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2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34"/>
        </w:trPr>
        <w:tc>
          <w:tcPr>
            <w:tcW w:w="574" w:type="dxa"/>
          </w:tcPr>
          <w:p w:rsidR="00B60386" w:rsidRPr="004B687E" w:rsidRDefault="00B60386" w:rsidP="00C30951">
            <w:pPr>
              <w:jc w:val="center"/>
            </w:pPr>
            <w:r w:rsidRPr="004B687E">
              <w:t>5</w:t>
            </w:r>
          </w:p>
        </w:tc>
        <w:tc>
          <w:tcPr>
            <w:tcW w:w="2658" w:type="dxa"/>
          </w:tcPr>
          <w:p w:rsidR="00B60386" w:rsidRPr="004B687E" w:rsidRDefault="00B60386" w:rsidP="00B60386">
            <w:r w:rsidRPr="004B687E">
              <w:t>Блокнот 75х105мм</w:t>
            </w:r>
          </w:p>
        </w:tc>
        <w:tc>
          <w:tcPr>
            <w:tcW w:w="1021" w:type="dxa"/>
          </w:tcPr>
          <w:p w:rsidR="00B60386" w:rsidRPr="004B687E" w:rsidRDefault="00B60386" w:rsidP="00B60386">
            <w:r w:rsidRPr="004B687E">
              <w:t>2 шт.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5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Спиртовой раствор бриллиантового зеленого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1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391"/>
        </w:trPr>
        <w:tc>
          <w:tcPr>
            <w:tcW w:w="574" w:type="dxa"/>
          </w:tcPr>
          <w:p w:rsidR="00B60386" w:rsidRPr="004B687E" w:rsidRDefault="00B60386" w:rsidP="00C30951">
            <w:pPr>
              <w:jc w:val="center"/>
            </w:pPr>
            <w:r w:rsidRPr="004B687E">
              <w:t>6</w:t>
            </w:r>
          </w:p>
        </w:tc>
        <w:tc>
          <w:tcPr>
            <w:tcW w:w="2658" w:type="dxa"/>
          </w:tcPr>
          <w:p w:rsidR="00B60386" w:rsidRPr="004B687E" w:rsidRDefault="00B60386" w:rsidP="00B60386">
            <w:r w:rsidRPr="004B687E">
              <w:t>Карандаш</w:t>
            </w:r>
          </w:p>
        </w:tc>
        <w:tc>
          <w:tcPr>
            <w:tcW w:w="1021" w:type="dxa"/>
          </w:tcPr>
          <w:p w:rsidR="00B60386" w:rsidRPr="004B687E" w:rsidRDefault="00B60386" w:rsidP="00B60386">
            <w:r w:rsidRPr="004B687E">
              <w:t>2 шт.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6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Перекись водорода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1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312"/>
        </w:trPr>
        <w:tc>
          <w:tcPr>
            <w:tcW w:w="574" w:type="dxa"/>
          </w:tcPr>
          <w:p w:rsidR="00B60386" w:rsidRPr="004B687E" w:rsidRDefault="00B60386" w:rsidP="00C30951">
            <w:pPr>
              <w:jc w:val="center"/>
            </w:pPr>
            <w:r w:rsidRPr="004B687E">
              <w:t>7</w:t>
            </w:r>
          </w:p>
        </w:tc>
        <w:tc>
          <w:tcPr>
            <w:tcW w:w="2658" w:type="dxa"/>
          </w:tcPr>
          <w:p w:rsidR="00B60386" w:rsidRPr="004B687E" w:rsidRDefault="00B60386" w:rsidP="00B60386">
            <w:r w:rsidRPr="004B687E">
              <w:t>Перчатки по сезону</w:t>
            </w:r>
          </w:p>
        </w:tc>
        <w:tc>
          <w:tcPr>
            <w:tcW w:w="1021" w:type="dxa"/>
          </w:tcPr>
          <w:p w:rsidR="00B60386" w:rsidRPr="004B687E" w:rsidRDefault="00AD2D04" w:rsidP="00B60386">
            <w:r w:rsidRPr="004B687E">
              <w:t>7</w:t>
            </w:r>
            <w:r w:rsidR="00B60386" w:rsidRPr="004B687E">
              <w:t xml:space="preserve"> пар.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7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Спирт нашатырный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1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35"/>
        </w:trPr>
        <w:tc>
          <w:tcPr>
            <w:tcW w:w="574" w:type="dxa"/>
          </w:tcPr>
          <w:p w:rsidR="00B60386" w:rsidRPr="004B687E" w:rsidRDefault="00ED4B2F" w:rsidP="00ED4B2F">
            <w:pPr>
              <w:jc w:val="center"/>
            </w:pPr>
            <w:r w:rsidRPr="004B687E">
              <w:t>8.</w:t>
            </w:r>
          </w:p>
        </w:tc>
        <w:tc>
          <w:tcPr>
            <w:tcW w:w="2658" w:type="dxa"/>
          </w:tcPr>
          <w:p w:rsidR="00B60386" w:rsidRPr="004B687E" w:rsidRDefault="00ED4B2F" w:rsidP="00B60386">
            <w:r w:rsidRPr="004B687E">
              <w:t>Планшет</w:t>
            </w:r>
          </w:p>
        </w:tc>
        <w:tc>
          <w:tcPr>
            <w:tcW w:w="1021" w:type="dxa"/>
          </w:tcPr>
          <w:p w:rsidR="00B60386" w:rsidRPr="004B687E" w:rsidRDefault="00ED4B2F" w:rsidP="00B60386">
            <w:r w:rsidRPr="004B687E">
              <w:t>1 шт.</w:t>
            </w:r>
          </w:p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8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 xml:space="preserve">Бактерицидный пластырь  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6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34"/>
        </w:trPr>
        <w:tc>
          <w:tcPr>
            <w:tcW w:w="574" w:type="dxa"/>
          </w:tcPr>
          <w:p w:rsidR="00B60386" w:rsidRPr="004B687E" w:rsidRDefault="00B60386" w:rsidP="00B60386"/>
        </w:tc>
        <w:tc>
          <w:tcPr>
            <w:tcW w:w="2658" w:type="dxa"/>
          </w:tcPr>
          <w:p w:rsidR="00B60386" w:rsidRPr="004B687E" w:rsidRDefault="00B60386" w:rsidP="00B60386"/>
        </w:tc>
        <w:tc>
          <w:tcPr>
            <w:tcW w:w="1021" w:type="dxa"/>
          </w:tcPr>
          <w:p w:rsidR="00B60386" w:rsidRPr="004B687E" w:rsidRDefault="00B60386" w:rsidP="00B60386"/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9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 xml:space="preserve">Лейкопластырь  натуральный (хлопок) 3х500см  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1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50"/>
        </w:trPr>
        <w:tc>
          <w:tcPr>
            <w:tcW w:w="574" w:type="dxa"/>
          </w:tcPr>
          <w:p w:rsidR="00B60386" w:rsidRPr="004B687E" w:rsidRDefault="00B60386" w:rsidP="00B60386"/>
        </w:tc>
        <w:tc>
          <w:tcPr>
            <w:tcW w:w="2658" w:type="dxa"/>
          </w:tcPr>
          <w:p w:rsidR="00B60386" w:rsidRPr="004B687E" w:rsidRDefault="00B60386" w:rsidP="00B60386"/>
        </w:tc>
        <w:tc>
          <w:tcPr>
            <w:tcW w:w="1021" w:type="dxa"/>
          </w:tcPr>
          <w:p w:rsidR="00B60386" w:rsidRPr="004B687E" w:rsidRDefault="00B60386" w:rsidP="00B60386"/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10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 xml:space="preserve">Жгут резиновый  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1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13"/>
        </w:trPr>
        <w:tc>
          <w:tcPr>
            <w:tcW w:w="574" w:type="dxa"/>
          </w:tcPr>
          <w:p w:rsidR="00B60386" w:rsidRPr="004B687E" w:rsidRDefault="00B60386" w:rsidP="00B60386"/>
        </w:tc>
        <w:tc>
          <w:tcPr>
            <w:tcW w:w="2658" w:type="dxa"/>
          </w:tcPr>
          <w:p w:rsidR="00B60386" w:rsidRPr="004B687E" w:rsidRDefault="00B60386" w:rsidP="00B60386"/>
        </w:tc>
        <w:tc>
          <w:tcPr>
            <w:tcW w:w="1021" w:type="dxa"/>
          </w:tcPr>
          <w:p w:rsidR="00B60386" w:rsidRPr="004B687E" w:rsidRDefault="00B60386" w:rsidP="00B60386"/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11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Ножницы с тупыми концами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1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65"/>
        </w:trPr>
        <w:tc>
          <w:tcPr>
            <w:tcW w:w="574" w:type="dxa"/>
          </w:tcPr>
          <w:p w:rsidR="00B60386" w:rsidRPr="004B687E" w:rsidRDefault="00B60386" w:rsidP="00B60386"/>
        </w:tc>
        <w:tc>
          <w:tcPr>
            <w:tcW w:w="2658" w:type="dxa"/>
          </w:tcPr>
          <w:p w:rsidR="00B60386" w:rsidRPr="004B687E" w:rsidRDefault="00B60386" w:rsidP="00B60386"/>
        </w:tc>
        <w:tc>
          <w:tcPr>
            <w:tcW w:w="1021" w:type="dxa"/>
          </w:tcPr>
          <w:p w:rsidR="00B60386" w:rsidRPr="004B687E" w:rsidRDefault="00B60386" w:rsidP="00B60386"/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12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Болеутоляющее средство (Анальгин)</w:t>
            </w:r>
          </w:p>
        </w:tc>
        <w:tc>
          <w:tcPr>
            <w:tcW w:w="992" w:type="dxa"/>
          </w:tcPr>
          <w:p w:rsidR="00B60386" w:rsidRPr="004B687E" w:rsidRDefault="002E3900" w:rsidP="00B60386">
            <w:r w:rsidRPr="004B687E">
              <w:rPr>
                <w:snapToGrid w:val="0"/>
              </w:rPr>
              <w:t xml:space="preserve">1 </w:t>
            </w:r>
            <w:proofErr w:type="spellStart"/>
            <w:r w:rsidRPr="004B687E">
              <w:rPr>
                <w:snapToGrid w:val="0"/>
              </w:rPr>
              <w:t>уп</w:t>
            </w:r>
            <w:proofErr w:type="spellEnd"/>
            <w:r w:rsidRPr="004B687E">
              <w:rPr>
                <w:snapToGrid w:val="0"/>
              </w:rPr>
              <w:t>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50"/>
        </w:trPr>
        <w:tc>
          <w:tcPr>
            <w:tcW w:w="574" w:type="dxa"/>
          </w:tcPr>
          <w:p w:rsidR="00B60386" w:rsidRPr="004B687E" w:rsidRDefault="00B60386" w:rsidP="00B60386"/>
        </w:tc>
        <w:tc>
          <w:tcPr>
            <w:tcW w:w="2658" w:type="dxa"/>
          </w:tcPr>
          <w:p w:rsidR="00B60386" w:rsidRPr="004B687E" w:rsidRDefault="00B60386" w:rsidP="00B60386"/>
        </w:tc>
        <w:tc>
          <w:tcPr>
            <w:tcW w:w="1021" w:type="dxa"/>
          </w:tcPr>
          <w:p w:rsidR="00B60386" w:rsidRPr="004B687E" w:rsidRDefault="00B60386" w:rsidP="00B60386"/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13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Сердечное средство (Валерьяна в таблетках)</w:t>
            </w:r>
          </w:p>
        </w:tc>
        <w:tc>
          <w:tcPr>
            <w:tcW w:w="992" w:type="dxa"/>
          </w:tcPr>
          <w:p w:rsidR="00B60386" w:rsidRPr="004B687E" w:rsidRDefault="002E3900" w:rsidP="00B60386">
            <w:r w:rsidRPr="004B687E">
              <w:rPr>
                <w:snapToGrid w:val="0"/>
              </w:rPr>
              <w:t xml:space="preserve">1 </w:t>
            </w:r>
            <w:proofErr w:type="spellStart"/>
            <w:r w:rsidRPr="004B687E">
              <w:rPr>
                <w:snapToGrid w:val="0"/>
              </w:rPr>
              <w:t>уп</w:t>
            </w:r>
            <w:proofErr w:type="spellEnd"/>
            <w:r w:rsidRPr="004B687E">
              <w:rPr>
                <w:snapToGrid w:val="0"/>
              </w:rPr>
              <w:t>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156"/>
        </w:trPr>
        <w:tc>
          <w:tcPr>
            <w:tcW w:w="574" w:type="dxa"/>
          </w:tcPr>
          <w:p w:rsidR="00B60386" w:rsidRPr="004B687E" w:rsidRDefault="00B60386" w:rsidP="00B60386"/>
        </w:tc>
        <w:tc>
          <w:tcPr>
            <w:tcW w:w="2658" w:type="dxa"/>
          </w:tcPr>
          <w:p w:rsidR="00B60386" w:rsidRPr="004B687E" w:rsidRDefault="00B60386" w:rsidP="00B60386"/>
        </w:tc>
        <w:tc>
          <w:tcPr>
            <w:tcW w:w="1021" w:type="dxa"/>
          </w:tcPr>
          <w:p w:rsidR="00B60386" w:rsidRPr="004B687E" w:rsidRDefault="00B60386" w:rsidP="00B60386"/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14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Повязка медика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rPr>
                <w:snapToGrid w:val="0"/>
              </w:rPr>
              <w:t>1 шт.</w:t>
            </w:r>
          </w:p>
        </w:tc>
        <w:tc>
          <w:tcPr>
            <w:tcW w:w="1277" w:type="dxa"/>
          </w:tcPr>
          <w:p w:rsidR="00B60386" w:rsidRPr="004B687E" w:rsidRDefault="00B60386" w:rsidP="00B60386"/>
        </w:tc>
        <w:bookmarkStart w:id="0" w:name="_GoBack"/>
        <w:bookmarkEnd w:id="0"/>
      </w:tr>
      <w:tr w:rsidR="004B687E" w:rsidRPr="004B687E" w:rsidTr="002E3900">
        <w:trPr>
          <w:trHeight w:val="281"/>
        </w:trPr>
        <w:tc>
          <w:tcPr>
            <w:tcW w:w="574" w:type="dxa"/>
          </w:tcPr>
          <w:p w:rsidR="00B60386" w:rsidRPr="004B687E" w:rsidRDefault="00B60386" w:rsidP="00B60386"/>
        </w:tc>
        <w:tc>
          <w:tcPr>
            <w:tcW w:w="2658" w:type="dxa"/>
          </w:tcPr>
          <w:p w:rsidR="00B60386" w:rsidRPr="004B687E" w:rsidRDefault="00B60386" w:rsidP="00B60386"/>
        </w:tc>
        <w:tc>
          <w:tcPr>
            <w:tcW w:w="1021" w:type="dxa"/>
          </w:tcPr>
          <w:p w:rsidR="00B60386" w:rsidRPr="004B687E" w:rsidRDefault="00B60386" w:rsidP="00B60386"/>
        </w:tc>
        <w:tc>
          <w:tcPr>
            <w:tcW w:w="1134" w:type="dxa"/>
          </w:tcPr>
          <w:p w:rsidR="00B60386" w:rsidRPr="004B687E" w:rsidRDefault="00B60386" w:rsidP="00B60386"/>
        </w:tc>
        <w:tc>
          <w:tcPr>
            <w:tcW w:w="567" w:type="dxa"/>
          </w:tcPr>
          <w:p w:rsidR="00B60386" w:rsidRPr="004B687E" w:rsidRDefault="00B60386" w:rsidP="00B60386">
            <w:r w:rsidRPr="004B687E">
              <w:t>15</w:t>
            </w:r>
          </w:p>
        </w:tc>
        <w:tc>
          <w:tcPr>
            <w:tcW w:w="2410" w:type="dxa"/>
          </w:tcPr>
          <w:p w:rsidR="00B60386" w:rsidRPr="004B687E" w:rsidRDefault="00B60386" w:rsidP="00B60386">
            <w:r w:rsidRPr="004B687E">
              <w:t xml:space="preserve">Шина </w:t>
            </w:r>
          </w:p>
        </w:tc>
        <w:tc>
          <w:tcPr>
            <w:tcW w:w="992" w:type="dxa"/>
          </w:tcPr>
          <w:p w:rsidR="00B60386" w:rsidRPr="004B687E" w:rsidRDefault="00B60386" w:rsidP="00B60386">
            <w:r w:rsidRPr="004B687E">
              <w:t xml:space="preserve">1 </w:t>
            </w:r>
            <w:proofErr w:type="spellStart"/>
            <w:r w:rsidRPr="004B687E">
              <w:t>шт</w:t>
            </w:r>
            <w:proofErr w:type="spellEnd"/>
          </w:p>
        </w:tc>
        <w:tc>
          <w:tcPr>
            <w:tcW w:w="1277" w:type="dxa"/>
          </w:tcPr>
          <w:p w:rsidR="00B60386" w:rsidRPr="004B687E" w:rsidRDefault="00B60386" w:rsidP="00B60386"/>
        </w:tc>
      </w:tr>
      <w:tr w:rsidR="004B687E" w:rsidRPr="004B687E" w:rsidTr="002E3900">
        <w:trPr>
          <w:trHeight w:val="229"/>
        </w:trPr>
        <w:tc>
          <w:tcPr>
            <w:tcW w:w="574" w:type="dxa"/>
            <w:tcBorders>
              <w:right w:val="nil"/>
            </w:tcBorders>
          </w:tcPr>
          <w:p w:rsidR="00B60386" w:rsidRPr="004B687E" w:rsidRDefault="00B60386" w:rsidP="00B60386">
            <w:pPr>
              <w:rPr>
                <w:b/>
              </w:rPr>
            </w:pPr>
          </w:p>
        </w:tc>
        <w:tc>
          <w:tcPr>
            <w:tcW w:w="3679" w:type="dxa"/>
            <w:gridSpan w:val="2"/>
            <w:tcBorders>
              <w:left w:val="nil"/>
            </w:tcBorders>
          </w:tcPr>
          <w:p w:rsidR="00B60386" w:rsidRPr="004B687E" w:rsidRDefault="00B60386" w:rsidP="00B60386">
            <w:pPr>
              <w:jc w:val="center"/>
              <w:rPr>
                <w:b/>
              </w:rPr>
            </w:pPr>
            <w:r w:rsidRPr="004B687E">
              <w:rPr>
                <w:b/>
              </w:rPr>
              <w:t>Ф.И.О. судьи</w:t>
            </w:r>
          </w:p>
        </w:tc>
        <w:tc>
          <w:tcPr>
            <w:tcW w:w="1134" w:type="dxa"/>
          </w:tcPr>
          <w:p w:rsidR="00B60386" w:rsidRPr="004B687E" w:rsidRDefault="00B60386" w:rsidP="00B60386">
            <w:pPr>
              <w:rPr>
                <w:b/>
              </w:rPr>
            </w:pPr>
            <w:r w:rsidRPr="004B687E">
              <w:rPr>
                <w:b/>
              </w:rPr>
              <w:t>подпись</w:t>
            </w:r>
          </w:p>
        </w:tc>
        <w:tc>
          <w:tcPr>
            <w:tcW w:w="3969" w:type="dxa"/>
            <w:gridSpan w:val="3"/>
          </w:tcPr>
          <w:p w:rsidR="00B60386" w:rsidRPr="004B687E" w:rsidRDefault="00B60386" w:rsidP="00B60386">
            <w:pPr>
              <w:jc w:val="center"/>
              <w:rPr>
                <w:b/>
              </w:rPr>
            </w:pPr>
            <w:r w:rsidRPr="004B687E">
              <w:rPr>
                <w:b/>
              </w:rPr>
              <w:t>Ф.И.О. судьи</w:t>
            </w:r>
          </w:p>
        </w:tc>
        <w:tc>
          <w:tcPr>
            <w:tcW w:w="1277" w:type="dxa"/>
          </w:tcPr>
          <w:p w:rsidR="00B60386" w:rsidRPr="004B687E" w:rsidRDefault="00B60386" w:rsidP="00B60386">
            <w:pPr>
              <w:rPr>
                <w:b/>
              </w:rPr>
            </w:pPr>
            <w:r w:rsidRPr="004B687E">
              <w:rPr>
                <w:b/>
              </w:rPr>
              <w:t>Подпись</w:t>
            </w:r>
          </w:p>
        </w:tc>
      </w:tr>
    </w:tbl>
    <w:p w:rsidR="00743DAD" w:rsidRPr="004B687E" w:rsidRDefault="00743DAD"/>
    <w:p w:rsidR="00743DAD" w:rsidRPr="004B687E" w:rsidRDefault="00743DAD"/>
    <w:sectPr w:rsidR="00743DAD" w:rsidRPr="004B687E" w:rsidSect="00F710A5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3A" w:rsidRDefault="0083663A" w:rsidP="002C70A5">
      <w:r>
        <w:separator/>
      </w:r>
    </w:p>
  </w:endnote>
  <w:endnote w:type="continuationSeparator" w:id="0">
    <w:p w:rsidR="0083663A" w:rsidRDefault="0083663A" w:rsidP="002C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3A" w:rsidRDefault="0083663A" w:rsidP="002C70A5">
      <w:r>
        <w:separator/>
      </w:r>
    </w:p>
  </w:footnote>
  <w:footnote w:type="continuationSeparator" w:id="0">
    <w:p w:rsidR="0083663A" w:rsidRDefault="0083663A" w:rsidP="002C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4FE"/>
    <w:multiLevelType w:val="hybridMultilevel"/>
    <w:tmpl w:val="CC46467C"/>
    <w:lvl w:ilvl="0" w:tplc="3298427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9131B"/>
    <w:multiLevelType w:val="hybridMultilevel"/>
    <w:tmpl w:val="3344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75B80"/>
    <w:multiLevelType w:val="hybridMultilevel"/>
    <w:tmpl w:val="D11CA2F0"/>
    <w:lvl w:ilvl="0" w:tplc="3C7A96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4D0908"/>
    <w:multiLevelType w:val="hybridMultilevel"/>
    <w:tmpl w:val="4EB2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80F23"/>
    <w:multiLevelType w:val="hybridMultilevel"/>
    <w:tmpl w:val="BA56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6281B"/>
    <w:multiLevelType w:val="hybridMultilevel"/>
    <w:tmpl w:val="8A7AEA14"/>
    <w:lvl w:ilvl="0" w:tplc="FEEE81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81"/>
    <w:rsid w:val="00004323"/>
    <w:rsid w:val="000127F3"/>
    <w:rsid w:val="0003326C"/>
    <w:rsid w:val="00033B1E"/>
    <w:rsid w:val="00041EDF"/>
    <w:rsid w:val="000522D2"/>
    <w:rsid w:val="00053D06"/>
    <w:rsid w:val="0005657A"/>
    <w:rsid w:val="000600A1"/>
    <w:rsid w:val="000734FB"/>
    <w:rsid w:val="000833DC"/>
    <w:rsid w:val="00090592"/>
    <w:rsid w:val="00097449"/>
    <w:rsid w:val="000A4CEA"/>
    <w:rsid w:val="000B26F6"/>
    <w:rsid w:val="000C5E28"/>
    <w:rsid w:val="000C7D77"/>
    <w:rsid w:val="000D3C85"/>
    <w:rsid w:val="000E495C"/>
    <w:rsid w:val="00105ED5"/>
    <w:rsid w:val="00110A3B"/>
    <w:rsid w:val="00113784"/>
    <w:rsid w:val="00116C1A"/>
    <w:rsid w:val="001356C8"/>
    <w:rsid w:val="0014174A"/>
    <w:rsid w:val="00142D2D"/>
    <w:rsid w:val="00153DC0"/>
    <w:rsid w:val="0015731A"/>
    <w:rsid w:val="001616A5"/>
    <w:rsid w:val="0018035A"/>
    <w:rsid w:val="00193FC6"/>
    <w:rsid w:val="001A08DA"/>
    <w:rsid w:val="001B156B"/>
    <w:rsid w:val="001B653F"/>
    <w:rsid w:val="001C459D"/>
    <w:rsid w:val="001C7B3E"/>
    <w:rsid w:val="001E71A0"/>
    <w:rsid w:val="00200E6E"/>
    <w:rsid w:val="00201674"/>
    <w:rsid w:val="002038FD"/>
    <w:rsid w:val="00207948"/>
    <w:rsid w:val="00210E61"/>
    <w:rsid w:val="00232EF2"/>
    <w:rsid w:val="00236AAE"/>
    <w:rsid w:val="00241E01"/>
    <w:rsid w:val="002836B8"/>
    <w:rsid w:val="002B029E"/>
    <w:rsid w:val="002B02B2"/>
    <w:rsid w:val="002C367A"/>
    <w:rsid w:val="002C70A5"/>
    <w:rsid w:val="002D1B0E"/>
    <w:rsid w:val="002D2E2E"/>
    <w:rsid w:val="002E3900"/>
    <w:rsid w:val="002F6DF6"/>
    <w:rsid w:val="002F7C06"/>
    <w:rsid w:val="003405F1"/>
    <w:rsid w:val="00344148"/>
    <w:rsid w:val="00350649"/>
    <w:rsid w:val="003607FB"/>
    <w:rsid w:val="00362C5A"/>
    <w:rsid w:val="00366D5C"/>
    <w:rsid w:val="00371721"/>
    <w:rsid w:val="003721C0"/>
    <w:rsid w:val="00386A3D"/>
    <w:rsid w:val="003C5CE1"/>
    <w:rsid w:val="003C7651"/>
    <w:rsid w:val="003F5008"/>
    <w:rsid w:val="004100E9"/>
    <w:rsid w:val="0041208D"/>
    <w:rsid w:val="00413FC1"/>
    <w:rsid w:val="00416311"/>
    <w:rsid w:val="004176CB"/>
    <w:rsid w:val="00423AE3"/>
    <w:rsid w:val="0044003B"/>
    <w:rsid w:val="00444BE6"/>
    <w:rsid w:val="00453EE1"/>
    <w:rsid w:val="00455F63"/>
    <w:rsid w:val="004656BD"/>
    <w:rsid w:val="00467888"/>
    <w:rsid w:val="004765F8"/>
    <w:rsid w:val="00491C96"/>
    <w:rsid w:val="004938F7"/>
    <w:rsid w:val="004A0C86"/>
    <w:rsid w:val="004B215B"/>
    <w:rsid w:val="004B687E"/>
    <w:rsid w:val="004C01CF"/>
    <w:rsid w:val="004E3B43"/>
    <w:rsid w:val="004F2875"/>
    <w:rsid w:val="004F79B4"/>
    <w:rsid w:val="004F79EF"/>
    <w:rsid w:val="0050628F"/>
    <w:rsid w:val="0051062A"/>
    <w:rsid w:val="00513A37"/>
    <w:rsid w:val="00520950"/>
    <w:rsid w:val="00527372"/>
    <w:rsid w:val="00530D31"/>
    <w:rsid w:val="00542C45"/>
    <w:rsid w:val="00546662"/>
    <w:rsid w:val="00554A66"/>
    <w:rsid w:val="00554FF8"/>
    <w:rsid w:val="00556816"/>
    <w:rsid w:val="00565C24"/>
    <w:rsid w:val="0057166B"/>
    <w:rsid w:val="00571913"/>
    <w:rsid w:val="00575F2D"/>
    <w:rsid w:val="0059445F"/>
    <w:rsid w:val="005C0FB6"/>
    <w:rsid w:val="005C438D"/>
    <w:rsid w:val="005C7BAB"/>
    <w:rsid w:val="005D33AE"/>
    <w:rsid w:val="005E2915"/>
    <w:rsid w:val="005F2F63"/>
    <w:rsid w:val="005F73C3"/>
    <w:rsid w:val="006165FB"/>
    <w:rsid w:val="00626029"/>
    <w:rsid w:val="0065241B"/>
    <w:rsid w:val="006623CB"/>
    <w:rsid w:val="006A1C10"/>
    <w:rsid w:val="006A747B"/>
    <w:rsid w:val="006A7F45"/>
    <w:rsid w:val="006B11CA"/>
    <w:rsid w:val="006B5C51"/>
    <w:rsid w:val="006B79FF"/>
    <w:rsid w:val="006E217D"/>
    <w:rsid w:val="006E444D"/>
    <w:rsid w:val="006E6CEB"/>
    <w:rsid w:val="00710601"/>
    <w:rsid w:val="007243A6"/>
    <w:rsid w:val="0072619A"/>
    <w:rsid w:val="0073477D"/>
    <w:rsid w:val="00743DAD"/>
    <w:rsid w:val="00750337"/>
    <w:rsid w:val="00754BE1"/>
    <w:rsid w:val="00757953"/>
    <w:rsid w:val="007600DB"/>
    <w:rsid w:val="00766C53"/>
    <w:rsid w:val="007909AA"/>
    <w:rsid w:val="00794B2E"/>
    <w:rsid w:val="00795454"/>
    <w:rsid w:val="00796924"/>
    <w:rsid w:val="00796E39"/>
    <w:rsid w:val="00797338"/>
    <w:rsid w:val="007A2023"/>
    <w:rsid w:val="007A309E"/>
    <w:rsid w:val="007A4363"/>
    <w:rsid w:val="007C02DE"/>
    <w:rsid w:val="007C43E7"/>
    <w:rsid w:val="007C490E"/>
    <w:rsid w:val="007D57F8"/>
    <w:rsid w:val="007D5B44"/>
    <w:rsid w:val="007F1CF1"/>
    <w:rsid w:val="007F235E"/>
    <w:rsid w:val="00802968"/>
    <w:rsid w:val="00810018"/>
    <w:rsid w:val="008114BD"/>
    <w:rsid w:val="008152F6"/>
    <w:rsid w:val="00820A07"/>
    <w:rsid w:val="00821F09"/>
    <w:rsid w:val="008310D4"/>
    <w:rsid w:val="0083663A"/>
    <w:rsid w:val="00853EDC"/>
    <w:rsid w:val="00890F38"/>
    <w:rsid w:val="0089182A"/>
    <w:rsid w:val="008965AC"/>
    <w:rsid w:val="008A1AA5"/>
    <w:rsid w:val="008A6355"/>
    <w:rsid w:val="008B4DA2"/>
    <w:rsid w:val="008C0D9C"/>
    <w:rsid w:val="008D062B"/>
    <w:rsid w:val="008F05E0"/>
    <w:rsid w:val="008F4079"/>
    <w:rsid w:val="008F436C"/>
    <w:rsid w:val="008F5816"/>
    <w:rsid w:val="00906B5D"/>
    <w:rsid w:val="009402B1"/>
    <w:rsid w:val="00962CE2"/>
    <w:rsid w:val="009724D4"/>
    <w:rsid w:val="009736C9"/>
    <w:rsid w:val="0097609C"/>
    <w:rsid w:val="00982CB2"/>
    <w:rsid w:val="00984C1C"/>
    <w:rsid w:val="009A4A2C"/>
    <w:rsid w:val="009A7DA8"/>
    <w:rsid w:val="009C0352"/>
    <w:rsid w:val="009C4485"/>
    <w:rsid w:val="009C5732"/>
    <w:rsid w:val="009D4126"/>
    <w:rsid w:val="009D7535"/>
    <w:rsid w:val="009E2B35"/>
    <w:rsid w:val="009E7C1D"/>
    <w:rsid w:val="009F4FB4"/>
    <w:rsid w:val="00A07065"/>
    <w:rsid w:val="00A149F1"/>
    <w:rsid w:val="00A32FB3"/>
    <w:rsid w:val="00A468D3"/>
    <w:rsid w:val="00A625F9"/>
    <w:rsid w:val="00A709E1"/>
    <w:rsid w:val="00A711C8"/>
    <w:rsid w:val="00AC0ACC"/>
    <w:rsid w:val="00AC2A68"/>
    <w:rsid w:val="00AC7680"/>
    <w:rsid w:val="00AD1FB7"/>
    <w:rsid w:val="00AD2D04"/>
    <w:rsid w:val="00AE3556"/>
    <w:rsid w:val="00AE62C4"/>
    <w:rsid w:val="00AE64ED"/>
    <w:rsid w:val="00AF3CC7"/>
    <w:rsid w:val="00AF4B51"/>
    <w:rsid w:val="00B157DF"/>
    <w:rsid w:val="00B175CC"/>
    <w:rsid w:val="00B4414F"/>
    <w:rsid w:val="00B46E81"/>
    <w:rsid w:val="00B567E5"/>
    <w:rsid w:val="00B60386"/>
    <w:rsid w:val="00B624AD"/>
    <w:rsid w:val="00B65B7B"/>
    <w:rsid w:val="00B65F10"/>
    <w:rsid w:val="00B728B3"/>
    <w:rsid w:val="00B802A0"/>
    <w:rsid w:val="00B84E1B"/>
    <w:rsid w:val="00B94BDA"/>
    <w:rsid w:val="00B94FA0"/>
    <w:rsid w:val="00BB7DA4"/>
    <w:rsid w:val="00BC76B6"/>
    <w:rsid w:val="00BF50A5"/>
    <w:rsid w:val="00C00D8D"/>
    <w:rsid w:val="00C10F86"/>
    <w:rsid w:val="00C21310"/>
    <w:rsid w:val="00C30951"/>
    <w:rsid w:val="00C31AC6"/>
    <w:rsid w:val="00C3342B"/>
    <w:rsid w:val="00C37906"/>
    <w:rsid w:val="00C54996"/>
    <w:rsid w:val="00C64E7D"/>
    <w:rsid w:val="00C65530"/>
    <w:rsid w:val="00C74894"/>
    <w:rsid w:val="00C7628B"/>
    <w:rsid w:val="00C76581"/>
    <w:rsid w:val="00C77AB3"/>
    <w:rsid w:val="00C81A1B"/>
    <w:rsid w:val="00C9101F"/>
    <w:rsid w:val="00C974EC"/>
    <w:rsid w:val="00CC1E4F"/>
    <w:rsid w:val="00CD24E4"/>
    <w:rsid w:val="00CD716B"/>
    <w:rsid w:val="00CD7A2B"/>
    <w:rsid w:val="00CF3968"/>
    <w:rsid w:val="00CF6A3E"/>
    <w:rsid w:val="00D05847"/>
    <w:rsid w:val="00D06D6D"/>
    <w:rsid w:val="00D15D68"/>
    <w:rsid w:val="00D22256"/>
    <w:rsid w:val="00D31104"/>
    <w:rsid w:val="00D35652"/>
    <w:rsid w:val="00D400E6"/>
    <w:rsid w:val="00D416A9"/>
    <w:rsid w:val="00D46809"/>
    <w:rsid w:val="00D72D9E"/>
    <w:rsid w:val="00D948E8"/>
    <w:rsid w:val="00DB3FF4"/>
    <w:rsid w:val="00DD2D50"/>
    <w:rsid w:val="00DD2D54"/>
    <w:rsid w:val="00DD3700"/>
    <w:rsid w:val="00DE378B"/>
    <w:rsid w:val="00DE700C"/>
    <w:rsid w:val="00DE7DC5"/>
    <w:rsid w:val="00DF215B"/>
    <w:rsid w:val="00DF4AD3"/>
    <w:rsid w:val="00E00B24"/>
    <w:rsid w:val="00E13A03"/>
    <w:rsid w:val="00E13BDA"/>
    <w:rsid w:val="00E14090"/>
    <w:rsid w:val="00E222DC"/>
    <w:rsid w:val="00E40DB7"/>
    <w:rsid w:val="00E50ACD"/>
    <w:rsid w:val="00E64B9B"/>
    <w:rsid w:val="00E650B0"/>
    <w:rsid w:val="00E91367"/>
    <w:rsid w:val="00E9581F"/>
    <w:rsid w:val="00EA2BCF"/>
    <w:rsid w:val="00EA2D8D"/>
    <w:rsid w:val="00EA399B"/>
    <w:rsid w:val="00EC18CA"/>
    <w:rsid w:val="00EC48C8"/>
    <w:rsid w:val="00ED4B2F"/>
    <w:rsid w:val="00ED4B76"/>
    <w:rsid w:val="00ED568C"/>
    <w:rsid w:val="00EE5CC4"/>
    <w:rsid w:val="00EE5D36"/>
    <w:rsid w:val="00EE6108"/>
    <w:rsid w:val="00EF221C"/>
    <w:rsid w:val="00F127BC"/>
    <w:rsid w:val="00F157C1"/>
    <w:rsid w:val="00F20944"/>
    <w:rsid w:val="00F2146F"/>
    <w:rsid w:val="00F64A94"/>
    <w:rsid w:val="00F710A5"/>
    <w:rsid w:val="00F85A6F"/>
    <w:rsid w:val="00F86930"/>
    <w:rsid w:val="00FA22BE"/>
    <w:rsid w:val="00FA2D28"/>
    <w:rsid w:val="00FA7A70"/>
    <w:rsid w:val="00FB166C"/>
    <w:rsid w:val="00FB215B"/>
    <w:rsid w:val="00FC1A4E"/>
    <w:rsid w:val="00FC1C20"/>
    <w:rsid w:val="00FE1134"/>
    <w:rsid w:val="00FE60C7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59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445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B46E81"/>
    <w:pPr>
      <w:ind w:left="720"/>
      <w:contextualSpacing/>
    </w:pPr>
  </w:style>
  <w:style w:type="paragraph" w:customStyle="1" w:styleId="1">
    <w:name w:val="Обычный1"/>
    <w:uiPriority w:val="99"/>
    <w:rsid w:val="00B46E81"/>
    <w:pPr>
      <w:widowControl w:val="0"/>
    </w:pPr>
    <w:rPr>
      <w:rFonts w:ascii="Times New Roman" w:eastAsia="Times New Roman" w:hAnsi="Times New Roman"/>
    </w:rPr>
  </w:style>
  <w:style w:type="character" w:styleId="a4">
    <w:name w:val="Hyperlink"/>
    <w:uiPriority w:val="99"/>
    <w:rsid w:val="00B46E8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7166B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41E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41EDF"/>
    <w:rPr>
      <w:rFonts w:ascii="Segoe UI" w:hAnsi="Segoe UI" w:cs="Segoe UI"/>
      <w:sz w:val="18"/>
      <w:szCs w:val="18"/>
    </w:rPr>
  </w:style>
  <w:style w:type="character" w:customStyle="1" w:styleId="a8">
    <w:name w:val="Основной текст с отступом Знак"/>
    <w:link w:val="a9"/>
    <w:locked/>
    <w:rsid w:val="002D1B0E"/>
  </w:style>
  <w:style w:type="paragraph" w:styleId="a9">
    <w:name w:val="Body Text Indent"/>
    <w:basedOn w:val="a"/>
    <w:link w:val="a8"/>
    <w:rsid w:val="002D1B0E"/>
    <w:pPr>
      <w:tabs>
        <w:tab w:val="num" w:pos="0"/>
      </w:tabs>
      <w:ind w:firstLine="360"/>
    </w:pPr>
    <w:rPr>
      <w:rFonts w:ascii="Calibri" w:eastAsia="Calibri" w:hAnsi="Calibri"/>
      <w:sz w:val="20"/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2D1B0E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D1B0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736C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736C9"/>
    <w:pPr>
      <w:spacing w:before="100" w:beforeAutospacing="1" w:after="100" w:afterAutospacing="1"/>
    </w:pPr>
  </w:style>
  <w:style w:type="paragraph" w:customStyle="1" w:styleId="sourcetag">
    <w:name w:val="source__tag"/>
    <w:basedOn w:val="a"/>
    <w:rsid w:val="00B624A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70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0A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70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70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59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445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B46E81"/>
    <w:pPr>
      <w:ind w:left="720"/>
      <w:contextualSpacing/>
    </w:pPr>
  </w:style>
  <w:style w:type="paragraph" w:customStyle="1" w:styleId="1">
    <w:name w:val="Обычный1"/>
    <w:uiPriority w:val="99"/>
    <w:rsid w:val="00B46E81"/>
    <w:pPr>
      <w:widowControl w:val="0"/>
    </w:pPr>
    <w:rPr>
      <w:rFonts w:ascii="Times New Roman" w:eastAsia="Times New Roman" w:hAnsi="Times New Roman"/>
    </w:rPr>
  </w:style>
  <w:style w:type="character" w:styleId="a4">
    <w:name w:val="Hyperlink"/>
    <w:uiPriority w:val="99"/>
    <w:rsid w:val="00B46E8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57166B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41E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41EDF"/>
    <w:rPr>
      <w:rFonts w:ascii="Segoe UI" w:hAnsi="Segoe UI" w:cs="Segoe UI"/>
      <w:sz w:val="18"/>
      <w:szCs w:val="18"/>
    </w:rPr>
  </w:style>
  <w:style w:type="character" w:customStyle="1" w:styleId="a8">
    <w:name w:val="Основной текст с отступом Знак"/>
    <w:link w:val="a9"/>
    <w:locked/>
    <w:rsid w:val="002D1B0E"/>
  </w:style>
  <w:style w:type="paragraph" w:styleId="a9">
    <w:name w:val="Body Text Indent"/>
    <w:basedOn w:val="a"/>
    <w:link w:val="a8"/>
    <w:rsid w:val="002D1B0E"/>
    <w:pPr>
      <w:tabs>
        <w:tab w:val="num" w:pos="0"/>
      </w:tabs>
      <w:ind w:firstLine="360"/>
    </w:pPr>
    <w:rPr>
      <w:rFonts w:ascii="Calibri" w:eastAsia="Calibri" w:hAnsi="Calibri"/>
      <w:sz w:val="20"/>
      <w:szCs w:val="20"/>
    </w:rPr>
  </w:style>
  <w:style w:type="character" w:customStyle="1" w:styleId="10">
    <w:name w:val="Основной текст с отступом Знак1"/>
    <w:basedOn w:val="a0"/>
    <w:uiPriority w:val="99"/>
    <w:semiHidden/>
    <w:rsid w:val="002D1B0E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2D1B0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736C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736C9"/>
    <w:pPr>
      <w:spacing w:before="100" w:beforeAutospacing="1" w:after="100" w:afterAutospacing="1"/>
    </w:pPr>
  </w:style>
  <w:style w:type="paragraph" w:customStyle="1" w:styleId="sourcetag">
    <w:name w:val="source__tag"/>
    <w:basedOn w:val="a"/>
    <w:rsid w:val="00B624A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70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0A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C70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70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186D-18C7-4D8D-92F0-32802A08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Мой</dc:creator>
  <cp:lastModifiedBy>USER</cp:lastModifiedBy>
  <cp:revision>22</cp:revision>
  <cp:lastPrinted>2021-12-17T12:28:00Z</cp:lastPrinted>
  <dcterms:created xsi:type="dcterms:W3CDTF">2021-11-17T08:13:00Z</dcterms:created>
  <dcterms:modified xsi:type="dcterms:W3CDTF">2022-11-21T05:36:00Z</dcterms:modified>
</cp:coreProperties>
</file>